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87037" w14:textId="77777777" w:rsidR="00890DDB" w:rsidRPr="005A745F" w:rsidRDefault="00890DDB" w:rsidP="00595BD2">
      <w:pPr>
        <w:tabs>
          <w:tab w:val="left" w:pos="720"/>
        </w:tabs>
        <w:ind w:left="0" w:hanging="142"/>
        <w:jc w:val="center"/>
        <w:rPr>
          <w:b/>
          <w:sz w:val="32"/>
          <w:szCs w:val="32"/>
        </w:rPr>
      </w:pPr>
      <w:bookmarkStart w:id="0" w:name="_Hlk154068295"/>
      <w:r w:rsidRPr="005A745F">
        <w:rPr>
          <w:b/>
          <w:sz w:val="32"/>
          <w:szCs w:val="32"/>
        </w:rPr>
        <w:t>Совет Милоградовского сельского поселения</w:t>
      </w:r>
    </w:p>
    <w:p w14:paraId="70E5E484" w14:textId="77777777" w:rsidR="00890DDB" w:rsidRPr="005A745F" w:rsidRDefault="00890DDB" w:rsidP="00890DDB">
      <w:pPr>
        <w:tabs>
          <w:tab w:val="left" w:pos="720"/>
        </w:tabs>
        <w:ind w:left="0" w:firstLine="0"/>
        <w:jc w:val="center"/>
        <w:rPr>
          <w:b/>
          <w:sz w:val="32"/>
          <w:szCs w:val="32"/>
        </w:rPr>
      </w:pPr>
      <w:r w:rsidRPr="005A745F">
        <w:rPr>
          <w:b/>
          <w:sz w:val="32"/>
          <w:szCs w:val="32"/>
        </w:rPr>
        <w:t>Павлоградского муниципального района Омской области</w:t>
      </w:r>
    </w:p>
    <w:p w14:paraId="3E7C8394" w14:textId="77777777" w:rsidR="00890DDB" w:rsidRPr="005A745F" w:rsidRDefault="00890DDB" w:rsidP="00890DDB">
      <w:pPr>
        <w:tabs>
          <w:tab w:val="left" w:pos="720"/>
        </w:tabs>
        <w:jc w:val="center"/>
        <w:rPr>
          <w:b/>
          <w:sz w:val="32"/>
          <w:szCs w:val="32"/>
        </w:rPr>
      </w:pPr>
    </w:p>
    <w:p w14:paraId="49D0A6B2" w14:textId="77777777" w:rsidR="00890DDB" w:rsidRPr="005A745F" w:rsidRDefault="00890DDB" w:rsidP="00595BD2">
      <w:pPr>
        <w:tabs>
          <w:tab w:val="left" w:pos="720"/>
        </w:tabs>
        <w:ind w:left="0" w:firstLine="0"/>
        <w:jc w:val="center"/>
        <w:rPr>
          <w:b/>
          <w:sz w:val="32"/>
          <w:szCs w:val="32"/>
        </w:rPr>
      </w:pPr>
      <w:r w:rsidRPr="005A745F">
        <w:rPr>
          <w:b/>
          <w:sz w:val="32"/>
          <w:szCs w:val="32"/>
        </w:rPr>
        <w:t>РЕШЕНИЕ</w:t>
      </w:r>
    </w:p>
    <w:p w14:paraId="6497E403" w14:textId="277AF924" w:rsidR="00890DDB" w:rsidRDefault="00890DDB" w:rsidP="00890DDB">
      <w:pPr>
        <w:ind w:left="0" w:firstLine="0"/>
        <w:rPr>
          <w:sz w:val="26"/>
          <w:szCs w:val="26"/>
        </w:rPr>
      </w:pPr>
      <w:r w:rsidRPr="009A30DD">
        <w:rPr>
          <w:sz w:val="26"/>
          <w:szCs w:val="26"/>
        </w:rPr>
        <w:t xml:space="preserve">от </w:t>
      </w:r>
      <w:r w:rsidR="005B2C39">
        <w:rPr>
          <w:sz w:val="26"/>
          <w:szCs w:val="26"/>
        </w:rPr>
        <w:t>28</w:t>
      </w:r>
      <w:r>
        <w:rPr>
          <w:sz w:val="26"/>
          <w:szCs w:val="26"/>
        </w:rPr>
        <w:t>.12.</w:t>
      </w:r>
      <w:r w:rsidRPr="009A30DD">
        <w:rPr>
          <w:sz w:val="26"/>
          <w:szCs w:val="26"/>
        </w:rPr>
        <w:t>2023 года</w:t>
      </w:r>
      <w:r w:rsidRPr="009A30DD">
        <w:rPr>
          <w:sz w:val="26"/>
          <w:szCs w:val="26"/>
        </w:rPr>
        <w:tab/>
      </w:r>
      <w:r w:rsidRPr="009A30DD">
        <w:rPr>
          <w:sz w:val="26"/>
          <w:szCs w:val="26"/>
        </w:rPr>
        <w:tab/>
      </w:r>
      <w:r w:rsidRPr="009A30DD">
        <w:rPr>
          <w:sz w:val="26"/>
          <w:szCs w:val="26"/>
        </w:rPr>
        <w:tab/>
      </w:r>
      <w:r w:rsidRPr="009A30DD">
        <w:rPr>
          <w:sz w:val="26"/>
          <w:szCs w:val="26"/>
        </w:rPr>
        <w:tab/>
      </w:r>
      <w:r w:rsidRPr="009A30DD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                                                         </w:t>
      </w:r>
      <w:r w:rsidRPr="009A30DD">
        <w:rPr>
          <w:sz w:val="26"/>
          <w:szCs w:val="26"/>
        </w:rPr>
        <w:t>№</w:t>
      </w:r>
      <w:r w:rsidR="005B2C39">
        <w:rPr>
          <w:sz w:val="26"/>
          <w:szCs w:val="26"/>
        </w:rPr>
        <w:t xml:space="preserve"> </w:t>
      </w:r>
      <w:bookmarkStart w:id="1" w:name="_GoBack"/>
      <w:bookmarkEnd w:id="1"/>
      <w:r w:rsidR="0090105D">
        <w:rPr>
          <w:sz w:val="26"/>
          <w:szCs w:val="26"/>
        </w:rPr>
        <w:t>227</w:t>
      </w:r>
    </w:p>
    <w:p w14:paraId="32132FC4" w14:textId="2F399448" w:rsidR="00890DDB" w:rsidRDefault="00890DDB" w:rsidP="00890DDB">
      <w:pPr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>с. Милоградовка</w:t>
      </w:r>
    </w:p>
    <w:bookmarkEnd w:id="0"/>
    <w:p w14:paraId="4EFA618D" w14:textId="77777777" w:rsidR="00890DDB" w:rsidRPr="009A30DD" w:rsidRDefault="00890DDB" w:rsidP="00890DDB">
      <w:pPr>
        <w:ind w:left="0" w:firstLine="0"/>
        <w:jc w:val="center"/>
        <w:rPr>
          <w:sz w:val="26"/>
          <w:szCs w:val="26"/>
        </w:rPr>
      </w:pPr>
    </w:p>
    <w:p w14:paraId="7CAA5897" w14:textId="31FC0ED5" w:rsidR="00890DDB" w:rsidRPr="00232578" w:rsidRDefault="00890DDB" w:rsidP="00890DDB">
      <w:pPr>
        <w:spacing w:line="240" w:lineRule="auto"/>
        <w:ind w:left="0" w:firstLine="709"/>
        <w:contextualSpacing/>
        <w:jc w:val="center"/>
        <w:rPr>
          <w:rFonts w:eastAsia="Calibri"/>
          <w:color w:val="auto"/>
          <w:szCs w:val="28"/>
          <w:lang w:eastAsia="en-US"/>
        </w:rPr>
      </w:pPr>
      <w:r w:rsidRPr="00232578">
        <w:rPr>
          <w:rFonts w:eastAsia="Calibri"/>
          <w:color w:val="auto"/>
          <w:szCs w:val="28"/>
          <w:lang w:eastAsia="en-US"/>
        </w:rPr>
        <w:t xml:space="preserve"> О внесении изменений в </w:t>
      </w:r>
      <w:r>
        <w:rPr>
          <w:rFonts w:eastAsia="Calibri"/>
          <w:szCs w:val="28"/>
          <w:lang w:eastAsia="en-US"/>
        </w:rPr>
        <w:t>Положение о муниципальных правовых актах Милоградовского сельского поселения Павлоградского муниципального района Омской области</w:t>
      </w:r>
      <w:r w:rsidRPr="00232578">
        <w:rPr>
          <w:rFonts w:eastAsia="Calibri"/>
          <w:color w:val="auto"/>
          <w:szCs w:val="28"/>
          <w:lang w:eastAsia="en-US"/>
        </w:rPr>
        <w:t>, утвержденн</w:t>
      </w:r>
      <w:r>
        <w:rPr>
          <w:rFonts w:eastAsia="Calibri"/>
          <w:color w:val="auto"/>
          <w:szCs w:val="28"/>
          <w:lang w:eastAsia="en-US"/>
        </w:rPr>
        <w:t xml:space="preserve">ое </w:t>
      </w:r>
      <w:r w:rsidRPr="00232578">
        <w:rPr>
          <w:rFonts w:eastAsia="Calibri"/>
          <w:color w:val="auto"/>
          <w:szCs w:val="28"/>
          <w:lang w:eastAsia="en-US"/>
        </w:rPr>
        <w:t>решением Совета</w:t>
      </w:r>
      <w:r w:rsidRPr="00890DD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Милоградовского сельского</w:t>
      </w:r>
      <w:r w:rsidRPr="00232578">
        <w:rPr>
          <w:rFonts w:eastAsia="Calibri"/>
          <w:color w:val="auto"/>
          <w:szCs w:val="28"/>
          <w:lang w:eastAsia="en-US"/>
        </w:rPr>
        <w:t xml:space="preserve"> поселения </w:t>
      </w:r>
      <w:r>
        <w:rPr>
          <w:rFonts w:eastAsia="Calibri"/>
          <w:color w:val="auto"/>
          <w:szCs w:val="28"/>
          <w:lang w:eastAsia="en-US"/>
        </w:rPr>
        <w:t xml:space="preserve">Павлоградского </w:t>
      </w:r>
      <w:r w:rsidRPr="00232578">
        <w:rPr>
          <w:rFonts w:eastAsia="Calibri"/>
          <w:color w:val="auto"/>
          <w:szCs w:val="28"/>
          <w:lang w:eastAsia="en-US"/>
        </w:rPr>
        <w:t xml:space="preserve">муниципального района </w:t>
      </w:r>
      <w:r w:rsidR="00595BD2">
        <w:rPr>
          <w:rFonts w:eastAsia="Calibri"/>
          <w:color w:val="auto"/>
          <w:szCs w:val="28"/>
          <w:lang w:eastAsia="en-US"/>
        </w:rPr>
        <w:t xml:space="preserve">Омской области                               </w:t>
      </w:r>
      <w:r w:rsidRPr="00232578">
        <w:rPr>
          <w:rFonts w:eastAsia="Calibri"/>
          <w:color w:val="auto"/>
          <w:szCs w:val="28"/>
          <w:lang w:eastAsia="en-US"/>
        </w:rPr>
        <w:t xml:space="preserve">от </w:t>
      </w:r>
      <w:r w:rsidR="00595BD2">
        <w:rPr>
          <w:rFonts w:eastAsia="Calibri"/>
          <w:color w:val="auto"/>
          <w:szCs w:val="28"/>
          <w:lang w:eastAsia="en-US"/>
        </w:rPr>
        <w:t>16.08.2012</w:t>
      </w:r>
      <w:r w:rsidR="00595BD2" w:rsidRPr="00232578">
        <w:rPr>
          <w:rFonts w:eastAsia="Calibri"/>
          <w:color w:val="auto"/>
          <w:szCs w:val="28"/>
          <w:lang w:eastAsia="en-US"/>
        </w:rPr>
        <w:t xml:space="preserve"> </w:t>
      </w:r>
      <w:r w:rsidRPr="00232578">
        <w:rPr>
          <w:rFonts w:eastAsia="Calibri"/>
          <w:color w:val="auto"/>
          <w:szCs w:val="28"/>
          <w:lang w:eastAsia="en-US"/>
        </w:rPr>
        <w:t xml:space="preserve">№ </w:t>
      </w:r>
      <w:r w:rsidR="00595BD2">
        <w:rPr>
          <w:rFonts w:eastAsia="Calibri"/>
          <w:color w:val="auto"/>
          <w:szCs w:val="28"/>
          <w:lang w:eastAsia="en-US"/>
        </w:rPr>
        <w:t>81</w:t>
      </w:r>
      <w:r w:rsidRPr="00232578">
        <w:rPr>
          <w:rFonts w:eastAsia="Calibri"/>
          <w:color w:val="auto"/>
          <w:szCs w:val="28"/>
          <w:lang w:eastAsia="en-US"/>
        </w:rPr>
        <w:t>»</w:t>
      </w:r>
    </w:p>
    <w:p w14:paraId="2E15A0A0" w14:textId="77777777" w:rsidR="00890DDB" w:rsidRPr="00232578" w:rsidRDefault="00890DDB" w:rsidP="00890DDB">
      <w:pPr>
        <w:spacing w:line="240" w:lineRule="auto"/>
        <w:ind w:left="0" w:firstLine="0"/>
        <w:jc w:val="center"/>
        <w:rPr>
          <w:color w:val="auto"/>
          <w:szCs w:val="28"/>
        </w:rPr>
      </w:pPr>
    </w:p>
    <w:p w14:paraId="75C2939B" w14:textId="1667DA60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232578">
        <w:rPr>
          <w:color w:val="auto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595BD2">
        <w:rPr>
          <w:rFonts w:eastAsia="Calibri"/>
          <w:szCs w:val="28"/>
          <w:lang w:eastAsia="en-US"/>
        </w:rPr>
        <w:t>Милоградовского сельского</w:t>
      </w:r>
      <w:r w:rsidRPr="00232578">
        <w:rPr>
          <w:rFonts w:eastAsia="Calibri"/>
          <w:color w:val="auto"/>
          <w:szCs w:val="28"/>
          <w:lang w:eastAsia="en-US"/>
        </w:rPr>
        <w:t xml:space="preserve"> поселения </w:t>
      </w:r>
      <w:r>
        <w:rPr>
          <w:color w:val="auto"/>
          <w:szCs w:val="28"/>
        </w:rPr>
        <w:t>Павлоградского</w:t>
      </w:r>
      <w:r w:rsidRPr="00232578">
        <w:rPr>
          <w:color w:val="auto"/>
          <w:szCs w:val="28"/>
        </w:rPr>
        <w:t xml:space="preserve"> муниципального района Омской области, </w:t>
      </w:r>
      <w:r w:rsidRPr="007C2E2C">
        <w:rPr>
          <w:color w:val="auto"/>
          <w:szCs w:val="28"/>
        </w:rPr>
        <w:t>Совет</w:t>
      </w:r>
      <w:r w:rsidR="00595BD2" w:rsidRPr="00595BD2">
        <w:rPr>
          <w:rFonts w:eastAsia="Calibri"/>
          <w:szCs w:val="28"/>
          <w:lang w:eastAsia="en-US"/>
        </w:rPr>
        <w:t xml:space="preserve"> </w:t>
      </w:r>
      <w:r w:rsidR="00595BD2">
        <w:rPr>
          <w:rFonts w:eastAsia="Calibri"/>
          <w:szCs w:val="28"/>
          <w:lang w:eastAsia="en-US"/>
        </w:rPr>
        <w:t xml:space="preserve">Милоградовского сельского </w:t>
      </w:r>
      <w:r w:rsidRPr="00232578">
        <w:rPr>
          <w:rFonts w:eastAsia="Calibri"/>
          <w:color w:val="auto"/>
          <w:szCs w:val="28"/>
          <w:lang w:eastAsia="en-US"/>
        </w:rPr>
        <w:t xml:space="preserve">поселения </w:t>
      </w:r>
      <w:r w:rsidRPr="00232578">
        <w:rPr>
          <w:color w:val="auto"/>
          <w:szCs w:val="28"/>
        </w:rPr>
        <w:t>Павлоградского</w:t>
      </w:r>
      <w:r w:rsidRPr="00232578">
        <w:rPr>
          <w:i/>
          <w:color w:val="auto"/>
          <w:szCs w:val="28"/>
        </w:rPr>
        <w:t xml:space="preserve"> </w:t>
      </w:r>
      <w:r w:rsidRPr="00232578">
        <w:rPr>
          <w:color w:val="auto"/>
          <w:szCs w:val="28"/>
        </w:rPr>
        <w:t>муниципального района Омской области</w:t>
      </w:r>
    </w:p>
    <w:p w14:paraId="1F60454A" w14:textId="510ADA5F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540"/>
        <w:jc w:val="left"/>
        <w:rPr>
          <w:color w:val="auto"/>
          <w:szCs w:val="28"/>
        </w:rPr>
      </w:pPr>
      <w:r>
        <w:rPr>
          <w:color w:val="auto"/>
          <w:szCs w:val="28"/>
        </w:rPr>
        <w:t>Р</w:t>
      </w:r>
      <w:r w:rsidRPr="00232578">
        <w:rPr>
          <w:color w:val="auto"/>
          <w:szCs w:val="28"/>
        </w:rPr>
        <w:t>ЕШИЛ:</w:t>
      </w:r>
    </w:p>
    <w:p w14:paraId="4B4EF150" w14:textId="77777777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540"/>
        <w:jc w:val="center"/>
        <w:rPr>
          <w:color w:val="auto"/>
          <w:szCs w:val="28"/>
        </w:rPr>
      </w:pPr>
    </w:p>
    <w:p w14:paraId="2E8C6434" w14:textId="748A4FFE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232578">
        <w:rPr>
          <w:color w:val="auto"/>
          <w:szCs w:val="28"/>
        </w:rPr>
        <w:t xml:space="preserve">1. </w:t>
      </w:r>
      <w:r w:rsidRPr="007C2E2C">
        <w:rPr>
          <w:color w:val="auto"/>
          <w:szCs w:val="28"/>
        </w:rPr>
        <w:t>Часть 10 статьи 23</w:t>
      </w:r>
      <w:r w:rsidRPr="00232578">
        <w:rPr>
          <w:color w:val="auto"/>
          <w:szCs w:val="28"/>
        </w:rPr>
        <w:t xml:space="preserve"> </w:t>
      </w:r>
      <w:r w:rsidRPr="00232578">
        <w:rPr>
          <w:rFonts w:eastAsia="Calibri"/>
          <w:szCs w:val="28"/>
          <w:lang w:eastAsia="en-US"/>
        </w:rPr>
        <w:t>Положени</w:t>
      </w:r>
      <w:r>
        <w:rPr>
          <w:rFonts w:eastAsia="Calibri"/>
          <w:szCs w:val="28"/>
          <w:lang w:eastAsia="en-US"/>
        </w:rPr>
        <w:t>я</w:t>
      </w:r>
      <w:r w:rsidRPr="00232578">
        <w:rPr>
          <w:rFonts w:eastAsia="Calibri"/>
          <w:szCs w:val="28"/>
          <w:lang w:eastAsia="en-US"/>
        </w:rPr>
        <w:t xml:space="preserve"> о муниципальных правовых актах </w:t>
      </w:r>
      <w:r w:rsidR="00595BD2">
        <w:rPr>
          <w:rFonts w:eastAsia="Calibri"/>
          <w:szCs w:val="28"/>
          <w:lang w:eastAsia="en-US"/>
        </w:rPr>
        <w:t>Милоградовского сельского</w:t>
      </w:r>
      <w:r w:rsidRPr="00232578">
        <w:rPr>
          <w:rFonts w:eastAsia="Calibri"/>
          <w:szCs w:val="28"/>
          <w:lang w:eastAsia="en-US"/>
        </w:rPr>
        <w:t xml:space="preserve"> поселения Павлоградского муниципального района Омской области, утвержденного решением Совета</w:t>
      </w:r>
      <w:r w:rsidR="00595BD2" w:rsidRPr="00595BD2">
        <w:rPr>
          <w:rFonts w:eastAsia="Calibri"/>
          <w:szCs w:val="28"/>
          <w:lang w:eastAsia="en-US"/>
        </w:rPr>
        <w:t xml:space="preserve"> </w:t>
      </w:r>
      <w:r w:rsidR="00595BD2">
        <w:rPr>
          <w:rFonts w:eastAsia="Calibri"/>
          <w:szCs w:val="28"/>
          <w:lang w:eastAsia="en-US"/>
        </w:rPr>
        <w:t>Милоградовского сельского</w:t>
      </w:r>
      <w:r w:rsidRPr="00232578">
        <w:rPr>
          <w:rFonts w:eastAsia="Calibri"/>
          <w:szCs w:val="28"/>
          <w:lang w:eastAsia="en-US"/>
        </w:rPr>
        <w:t xml:space="preserve"> поселения Павлоградского муниципального района </w:t>
      </w:r>
      <w:r w:rsidR="00595BD2">
        <w:rPr>
          <w:rFonts w:eastAsia="Calibri"/>
          <w:szCs w:val="28"/>
          <w:lang w:eastAsia="en-US"/>
        </w:rPr>
        <w:t>Омской области</w:t>
      </w:r>
      <w:r w:rsidRPr="00232578">
        <w:rPr>
          <w:rFonts w:eastAsia="Calibri"/>
          <w:szCs w:val="28"/>
          <w:lang w:eastAsia="en-US"/>
        </w:rPr>
        <w:t xml:space="preserve"> от </w:t>
      </w:r>
      <w:r w:rsidR="00595BD2">
        <w:rPr>
          <w:rFonts w:eastAsia="Calibri"/>
          <w:color w:val="auto"/>
          <w:szCs w:val="28"/>
          <w:lang w:eastAsia="en-US"/>
        </w:rPr>
        <w:t>16.08.2012</w:t>
      </w:r>
      <w:r w:rsidR="00595BD2" w:rsidRPr="00232578">
        <w:rPr>
          <w:rFonts w:eastAsia="Calibri"/>
          <w:color w:val="auto"/>
          <w:szCs w:val="28"/>
          <w:lang w:eastAsia="en-US"/>
        </w:rPr>
        <w:t xml:space="preserve"> № </w:t>
      </w:r>
      <w:r w:rsidR="00595BD2">
        <w:rPr>
          <w:rFonts w:eastAsia="Calibri"/>
          <w:color w:val="auto"/>
          <w:szCs w:val="28"/>
          <w:lang w:eastAsia="en-US"/>
        </w:rPr>
        <w:t xml:space="preserve">81, </w:t>
      </w:r>
      <w:r w:rsidRPr="00232578">
        <w:rPr>
          <w:color w:val="auto"/>
          <w:szCs w:val="28"/>
        </w:rPr>
        <w:t>изложить в следующей редакции:</w:t>
      </w:r>
    </w:p>
    <w:p w14:paraId="5AECE612" w14:textId="5DA2BD69" w:rsidR="00890DDB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232578">
        <w:rPr>
          <w:color w:val="auto"/>
          <w:szCs w:val="28"/>
        </w:rPr>
        <w:t>«</w:t>
      </w:r>
      <w:r>
        <w:rPr>
          <w:color w:val="auto"/>
          <w:szCs w:val="28"/>
        </w:rPr>
        <w:t xml:space="preserve">10. Муниципальные нормативные акты обнародуются в порядке, установленном уставом </w:t>
      </w:r>
      <w:r w:rsidR="00595BD2">
        <w:rPr>
          <w:rFonts w:eastAsia="Calibri"/>
          <w:szCs w:val="28"/>
          <w:lang w:eastAsia="en-US"/>
        </w:rPr>
        <w:t>Милоградовского сельского</w:t>
      </w:r>
      <w:r w:rsidR="00595BD2" w:rsidRPr="00232578">
        <w:rPr>
          <w:rFonts w:eastAsia="Calibri"/>
          <w:szCs w:val="28"/>
          <w:lang w:eastAsia="en-US"/>
        </w:rPr>
        <w:t xml:space="preserve"> </w:t>
      </w:r>
      <w:r>
        <w:rPr>
          <w:color w:val="auto"/>
          <w:szCs w:val="28"/>
        </w:rPr>
        <w:t>поселения Павлоградского муниципального района.</w:t>
      </w:r>
    </w:p>
    <w:p w14:paraId="4D432FCF" w14:textId="77777777" w:rsidR="00890DDB" w:rsidRPr="00F21605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F21605">
        <w:rPr>
          <w:color w:val="auto"/>
          <w:szCs w:val="28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14:paraId="258DE7ED" w14:textId="77777777" w:rsidR="00890DDB" w:rsidRPr="00F21605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F21605">
        <w:rPr>
          <w:color w:val="auto"/>
          <w:szCs w:val="28"/>
        </w:rPr>
        <w:t>1) официальное опубликование муниципального правового акта;</w:t>
      </w:r>
    </w:p>
    <w:p w14:paraId="50072CC3" w14:textId="77777777" w:rsidR="00890DDB" w:rsidRPr="00F21605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F21605">
        <w:rPr>
          <w:color w:val="auto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14:paraId="3E4D217C" w14:textId="7888A24E" w:rsidR="00890DDB" w:rsidRPr="007C2E2C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F21605">
        <w:rPr>
          <w:color w:val="auto"/>
          <w:szCs w:val="28"/>
        </w:rPr>
        <w:t xml:space="preserve">3) размещение на официальном сайте </w:t>
      </w:r>
      <w:r w:rsidR="007C2E2C" w:rsidRPr="007C2E2C">
        <w:rPr>
          <w:color w:val="auto"/>
          <w:szCs w:val="28"/>
        </w:rPr>
        <w:t xml:space="preserve">Милоградовского сельского поселения </w:t>
      </w:r>
      <w:r w:rsidRPr="007C2E2C">
        <w:rPr>
          <w:color w:val="auto"/>
          <w:szCs w:val="28"/>
        </w:rPr>
        <w:t>в информационно-телекоммуникационной сети «Интернет»;</w:t>
      </w:r>
    </w:p>
    <w:p w14:paraId="300A7A6C" w14:textId="22E1447B" w:rsidR="00890DDB" w:rsidRPr="00F21605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7C2E2C">
        <w:rPr>
          <w:color w:val="auto"/>
          <w:szCs w:val="28"/>
        </w:rPr>
        <w:t xml:space="preserve">4) иной предусмотренный уставом </w:t>
      </w:r>
      <w:r w:rsidR="007C2E2C" w:rsidRPr="007C2E2C">
        <w:rPr>
          <w:color w:val="auto"/>
          <w:szCs w:val="28"/>
        </w:rPr>
        <w:t>Милоградовского сельского поселения</w:t>
      </w:r>
      <w:r w:rsidRPr="00F21605">
        <w:rPr>
          <w:color w:val="auto"/>
          <w:szCs w:val="28"/>
        </w:rPr>
        <w:t xml:space="preserve">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самоуправления.</w:t>
      </w:r>
    </w:p>
    <w:p w14:paraId="1D075C0D" w14:textId="77777777" w:rsidR="00890DDB" w:rsidRPr="00F21605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F21605">
        <w:rPr>
          <w:color w:val="auto"/>
          <w:szCs w:val="28"/>
        </w:rPr>
        <w:t xml:space="preserve">Официальным опубликованием муниципального правового акта, в том числе соглашения, заключенного между </w:t>
      </w:r>
      <w:r w:rsidRPr="00F21605">
        <w:rPr>
          <w:i/>
          <w:color w:val="auto"/>
          <w:szCs w:val="28"/>
        </w:rPr>
        <w:t>органами местного самоуправления</w:t>
      </w:r>
      <w:r w:rsidRPr="00F21605">
        <w:rPr>
          <w:color w:val="auto"/>
          <w:szCs w:val="28"/>
        </w:rPr>
        <w:t xml:space="preserve">, считается </w:t>
      </w:r>
      <w:r w:rsidRPr="00F21605">
        <w:rPr>
          <w:color w:val="auto"/>
          <w:szCs w:val="28"/>
        </w:rPr>
        <w:lastRenderedPageBreak/>
        <w:t>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  <w:r>
        <w:rPr>
          <w:color w:val="auto"/>
          <w:szCs w:val="28"/>
        </w:rPr>
        <w:t>».</w:t>
      </w:r>
    </w:p>
    <w:p w14:paraId="3E6317E5" w14:textId="559D47BA" w:rsidR="00890DDB" w:rsidRPr="00232578" w:rsidRDefault="00890DDB" w:rsidP="00890DDB">
      <w:pPr>
        <w:spacing w:line="240" w:lineRule="auto"/>
        <w:ind w:left="0" w:firstLine="709"/>
        <w:rPr>
          <w:color w:val="auto"/>
          <w:szCs w:val="28"/>
        </w:rPr>
      </w:pPr>
      <w:r w:rsidRPr="00232578">
        <w:rPr>
          <w:color w:val="auto"/>
          <w:szCs w:val="28"/>
        </w:rPr>
        <w:t xml:space="preserve">2. Настоящее Решение подлежит обнародованию </w:t>
      </w:r>
      <w:r w:rsidR="00595BD2">
        <w:rPr>
          <w:color w:val="auto"/>
          <w:szCs w:val="28"/>
        </w:rPr>
        <w:t>в соответствии с действующим уставом</w:t>
      </w:r>
      <w:r w:rsidRPr="00232578">
        <w:rPr>
          <w:color w:val="auto"/>
          <w:szCs w:val="28"/>
        </w:rPr>
        <w:t xml:space="preserve"> и вступает в силу с момента обнародования.</w:t>
      </w:r>
    </w:p>
    <w:p w14:paraId="7A98765E" w14:textId="1F2562DD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709"/>
        <w:rPr>
          <w:color w:val="auto"/>
          <w:szCs w:val="28"/>
        </w:rPr>
      </w:pPr>
      <w:r w:rsidRPr="00232578">
        <w:rPr>
          <w:color w:val="auto"/>
          <w:szCs w:val="28"/>
        </w:rPr>
        <w:t>3. Контроль за исполнением Решения возл</w:t>
      </w:r>
      <w:r w:rsidR="00595BD2">
        <w:rPr>
          <w:color w:val="auto"/>
          <w:szCs w:val="28"/>
        </w:rPr>
        <w:t>агаю</w:t>
      </w:r>
      <w:r w:rsidRPr="00232578">
        <w:rPr>
          <w:color w:val="auto"/>
          <w:szCs w:val="28"/>
        </w:rPr>
        <w:t xml:space="preserve"> на</w:t>
      </w:r>
      <w:r w:rsidR="00595BD2">
        <w:rPr>
          <w:color w:val="auto"/>
          <w:szCs w:val="28"/>
        </w:rPr>
        <w:t xml:space="preserve"> себя</w:t>
      </w:r>
      <w:r w:rsidRPr="00232578">
        <w:rPr>
          <w:color w:val="auto"/>
          <w:szCs w:val="28"/>
        </w:rPr>
        <w:t>.</w:t>
      </w:r>
    </w:p>
    <w:p w14:paraId="4601ED9B" w14:textId="34FBB958" w:rsidR="00890DDB" w:rsidRDefault="00890DDB" w:rsidP="00890DDB">
      <w:pPr>
        <w:autoSpaceDE w:val="0"/>
        <w:autoSpaceDN w:val="0"/>
        <w:adjustRightInd w:val="0"/>
        <w:spacing w:line="240" w:lineRule="auto"/>
        <w:ind w:left="0" w:firstLine="0"/>
        <w:rPr>
          <w:color w:val="auto"/>
          <w:szCs w:val="28"/>
        </w:rPr>
      </w:pPr>
    </w:p>
    <w:p w14:paraId="380247CD" w14:textId="77777777" w:rsidR="00595BD2" w:rsidRPr="00232578" w:rsidRDefault="00595BD2" w:rsidP="00890DDB">
      <w:pPr>
        <w:autoSpaceDE w:val="0"/>
        <w:autoSpaceDN w:val="0"/>
        <w:adjustRightInd w:val="0"/>
        <w:spacing w:line="240" w:lineRule="auto"/>
        <w:ind w:left="0" w:firstLine="0"/>
        <w:rPr>
          <w:color w:val="auto"/>
          <w:szCs w:val="28"/>
        </w:rPr>
      </w:pPr>
    </w:p>
    <w:p w14:paraId="53053E15" w14:textId="28360F44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0"/>
        <w:rPr>
          <w:color w:val="auto"/>
          <w:szCs w:val="28"/>
        </w:rPr>
      </w:pPr>
      <w:r w:rsidRPr="00232578">
        <w:rPr>
          <w:color w:val="auto"/>
          <w:szCs w:val="28"/>
        </w:rPr>
        <w:t xml:space="preserve">Глава </w:t>
      </w:r>
      <w:r w:rsidR="00595BD2">
        <w:rPr>
          <w:color w:val="auto"/>
          <w:szCs w:val="28"/>
        </w:rPr>
        <w:t>сельского поселения                                                                       Е.А. Яковенко</w:t>
      </w:r>
    </w:p>
    <w:p w14:paraId="0B2B7F41" w14:textId="77777777" w:rsidR="00890DDB" w:rsidRPr="00232578" w:rsidRDefault="00890DDB" w:rsidP="00890DDB">
      <w:pPr>
        <w:autoSpaceDE w:val="0"/>
        <w:autoSpaceDN w:val="0"/>
        <w:adjustRightInd w:val="0"/>
        <w:spacing w:line="240" w:lineRule="auto"/>
        <w:ind w:left="0" w:firstLine="540"/>
        <w:rPr>
          <w:color w:val="auto"/>
          <w:sz w:val="26"/>
          <w:szCs w:val="26"/>
        </w:rPr>
      </w:pPr>
    </w:p>
    <w:p w14:paraId="1EBD8901" w14:textId="77777777" w:rsidR="00890DDB" w:rsidRDefault="00890DDB" w:rsidP="00890DDB">
      <w:pPr>
        <w:spacing w:line="259" w:lineRule="auto"/>
        <w:ind w:left="0" w:right="176" w:firstLine="0"/>
      </w:pPr>
    </w:p>
    <w:p w14:paraId="338CD684" w14:textId="77777777" w:rsidR="00F52DB3" w:rsidRDefault="00F52DB3"/>
    <w:sectPr w:rsidR="00F52DB3" w:rsidSect="00890DDB">
      <w:pgSz w:w="11906" w:h="16838"/>
      <w:pgMar w:top="1134" w:right="566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A07"/>
    <w:rsid w:val="000D6A07"/>
    <w:rsid w:val="00595BD2"/>
    <w:rsid w:val="005B2C39"/>
    <w:rsid w:val="007C2E2C"/>
    <w:rsid w:val="00890DDB"/>
    <w:rsid w:val="0090105D"/>
    <w:rsid w:val="00F5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AB28"/>
  <w15:chartTrackingRefBased/>
  <w15:docId w15:val="{5363CF93-6A82-4AAA-8E75-6A396B33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DDB"/>
    <w:pPr>
      <w:spacing w:after="0" w:line="249" w:lineRule="auto"/>
      <w:ind w:left="1176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2023-12-28T02:54:00Z</cp:lastPrinted>
  <dcterms:created xsi:type="dcterms:W3CDTF">2023-12-21T10:15:00Z</dcterms:created>
  <dcterms:modified xsi:type="dcterms:W3CDTF">2023-12-28T02:54:00Z</dcterms:modified>
</cp:coreProperties>
</file>