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1C" w:rsidRPr="006512B4" w:rsidRDefault="00225F1C" w:rsidP="00225F1C">
      <w:pPr>
        <w:jc w:val="center"/>
        <w:rPr>
          <w:b/>
          <w:bCs/>
          <w:i/>
          <w:sz w:val="32"/>
          <w:szCs w:val="32"/>
        </w:rPr>
      </w:pPr>
      <w:r w:rsidRPr="006512B4">
        <w:rPr>
          <w:b/>
          <w:bCs/>
          <w:sz w:val="32"/>
          <w:szCs w:val="32"/>
        </w:rPr>
        <w:t xml:space="preserve">АДМИНИСТРАЦИЯ                            </w:t>
      </w:r>
    </w:p>
    <w:p w:rsidR="00225F1C" w:rsidRPr="006512B4" w:rsidRDefault="00225F1C" w:rsidP="00225F1C">
      <w:pPr>
        <w:jc w:val="center"/>
        <w:rPr>
          <w:b/>
          <w:bCs/>
          <w:i/>
          <w:sz w:val="32"/>
          <w:szCs w:val="32"/>
        </w:rPr>
      </w:pPr>
      <w:r w:rsidRPr="006512B4">
        <w:rPr>
          <w:b/>
          <w:bCs/>
          <w:sz w:val="32"/>
          <w:szCs w:val="32"/>
        </w:rPr>
        <w:t>МИЛОГРАДОВСКОГО СЕЛЬСКОГО ПОСЕЛЕНИЯ</w:t>
      </w:r>
    </w:p>
    <w:p w:rsidR="00225F1C" w:rsidRPr="006512B4" w:rsidRDefault="00225F1C" w:rsidP="00225F1C">
      <w:pPr>
        <w:jc w:val="center"/>
        <w:rPr>
          <w:b/>
          <w:bCs/>
          <w:i/>
          <w:sz w:val="32"/>
          <w:szCs w:val="32"/>
          <w:u w:val="single"/>
        </w:rPr>
      </w:pPr>
      <w:r w:rsidRPr="006512B4">
        <w:rPr>
          <w:b/>
          <w:bCs/>
          <w:sz w:val="32"/>
          <w:szCs w:val="32"/>
          <w:u w:val="single"/>
        </w:rPr>
        <w:t>Павлоградского муниципального района Омской области</w:t>
      </w:r>
    </w:p>
    <w:p w:rsidR="00225F1C" w:rsidRPr="006512B4" w:rsidRDefault="00225F1C" w:rsidP="00225F1C">
      <w:pPr>
        <w:jc w:val="center"/>
        <w:rPr>
          <w:b/>
          <w:bCs/>
          <w:i/>
        </w:rPr>
      </w:pPr>
      <w:r w:rsidRPr="006512B4">
        <w:rPr>
          <w:b/>
          <w:bCs/>
        </w:rPr>
        <w:t xml:space="preserve">улица Ленина, дом 15, село Милоградовка, Павлоградского района Омской области, </w:t>
      </w:r>
    </w:p>
    <w:p w:rsidR="00225F1C" w:rsidRPr="006512B4" w:rsidRDefault="00225F1C" w:rsidP="00225F1C">
      <w:pPr>
        <w:jc w:val="center"/>
        <w:rPr>
          <w:b/>
          <w:bCs/>
          <w:i/>
        </w:rPr>
      </w:pPr>
      <w:r w:rsidRPr="006512B4">
        <w:rPr>
          <w:b/>
          <w:bCs/>
        </w:rPr>
        <w:t>646770 тел/факс 5-83-32</w:t>
      </w:r>
    </w:p>
    <w:p w:rsidR="00225F1C" w:rsidRPr="006512B4" w:rsidRDefault="00225F1C" w:rsidP="00225F1C">
      <w:pPr>
        <w:jc w:val="center"/>
        <w:rPr>
          <w:b/>
          <w:bCs/>
          <w:i/>
          <w:sz w:val="32"/>
          <w:szCs w:val="32"/>
        </w:rPr>
      </w:pPr>
    </w:p>
    <w:p w:rsidR="00225F1C" w:rsidRPr="006512B4" w:rsidRDefault="00225F1C" w:rsidP="00225F1C">
      <w:pPr>
        <w:jc w:val="center"/>
        <w:rPr>
          <w:b/>
          <w:bCs/>
          <w:i/>
          <w:sz w:val="32"/>
          <w:szCs w:val="32"/>
        </w:rPr>
      </w:pPr>
      <w:r w:rsidRPr="006512B4">
        <w:rPr>
          <w:b/>
          <w:bCs/>
          <w:sz w:val="32"/>
          <w:szCs w:val="32"/>
        </w:rPr>
        <w:t xml:space="preserve">ПОСТАНОВЛЕНИЕ </w:t>
      </w:r>
    </w:p>
    <w:p w:rsidR="00225F1C" w:rsidRDefault="001B7807" w:rsidP="00225F1C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225F1C">
        <w:rPr>
          <w:color w:val="000000"/>
          <w:sz w:val="28"/>
          <w:szCs w:val="28"/>
        </w:rPr>
        <w:t>.06.</w:t>
      </w:r>
      <w:r w:rsidR="00225F1C" w:rsidRPr="006512B4">
        <w:rPr>
          <w:color w:val="000000"/>
          <w:sz w:val="28"/>
          <w:szCs w:val="28"/>
        </w:rPr>
        <w:t xml:space="preserve">2017  года                                                              </w:t>
      </w:r>
      <w:r w:rsidR="00225F1C">
        <w:rPr>
          <w:color w:val="000000"/>
          <w:sz w:val="28"/>
          <w:szCs w:val="28"/>
        </w:rPr>
        <w:t xml:space="preserve">                     </w:t>
      </w:r>
      <w:r w:rsidR="00225F1C" w:rsidRPr="006512B4">
        <w:rPr>
          <w:color w:val="000000"/>
          <w:sz w:val="28"/>
          <w:szCs w:val="28"/>
        </w:rPr>
        <w:t xml:space="preserve">          № </w:t>
      </w:r>
      <w:r>
        <w:rPr>
          <w:color w:val="000000"/>
          <w:sz w:val="28"/>
          <w:szCs w:val="28"/>
        </w:rPr>
        <w:t>40</w:t>
      </w:r>
      <w:r w:rsidR="00225F1C" w:rsidRPr="006512B4">
        <w:rPr>
          <w:color w:val="000000"/>
          <w:sz w:val="28"/>
          <w:szCs w:val="28"/>
        </w:rPr>
        <w:t xml:space="preserve">-п </w:t>
      </w:r>
    </w:p>
    <w:p w:rsidR="00BA240D" w:rsidRPr="00074333" w:rsidRDefault="00BA240D" w:rsidP="00BA240D">
      <w:pPr>
        <w:jc w:val="center"/>
        <w:rPr>
          <w:b/>
          <w:bCs/>
          <w:sz w:val="28"/>
          <w:szCs w:val="28"/>
        </w:rPr>
      </w:pPr>
    </w:p>
    <w:p w:rsidR="00BA240D" w:rsidRPr="00392C09" w:rsidRDefault="00BA240D" w:rsidP="00BA240D">
      <w:pPr>
        <w:jc w:val="center"/>
        <w:rPr>
          <w:bCs/>
          <w:sz w:val="28"/>
          <w:szCs w:val="28"/>
        </w:rPr>
      </w:pPr>
      <w:r w:rsidRPr="00392C09">
        <w:rPr>
          <w:bCs/>
          <w:sz w:val="28"/>
          <w:szCs w:val="28"/>
        </w:rPr>
        <w:t>ОБ УТВЕРЖДЕНИИ ПОЛОЖЕНИЯ</w:t>
      </w:r>
    </w:p>
    <w:p w:rsidR="00BA240D" w:rsidRPr="00392C09" w:rsidRDefault="00BA240D" w:rsidP="00BA240D">
      <w:pPr>
        <w:jc w:val="center"/>
        <w:rPr>
          <w:bCs/>
          <w:sz w:val="28"/>
          <w:szCs w:val="28"/>
        </w:rPr>
      </w:pPr>
      <w:r w:rsidRPr="00392C09">
        <w:rPr>
          <w:bCs/>
          <w:sz w:val="28"/>
          <w:szCs w:val="28"/>
        </w:rPr>
        <w:t>О ПОРЯДКЕ ФОРМИРОВАНИЯ КАДРОВОГО РЕЗЕРВА НА МУНИЦИПАЛЬНОЙ СЛУ</w:t>
      </w:r>
      <w:r w:rsidR="00225F1C" w:rsidRPr="00392C09">
        <w:rPr>
          <w:bCs/>
          <w:sz w:val="28"/>
          <w:szCs w:val="28"/>
        </w:rPr>
        <w:t xml:space="preserve">ЖБЕ В МИЛОГРАДОВСКОМ  </w:t>
      </w:r>
      <w:r w:rsidRPr="00392C09">
        <w:rPr>
          <w:bCs/>
          <w:sz w:val="28"/>
          <w:szCs w:val="28"/>
        </w:rPr>
        <w:t>СЕЛЬСКОМ ПОСЕЛЕНИИ ПАВЛОГРАДСКОГО МУНИЦИПАЛЬНОГО РАЙОНА ОМСКОЙ ОБЛАСТИ</w:t>
      </w:r>
    </w:p>
    <w:p w:rsidR="00BA240D" w:rsidRPr="00074333" w:rsidRDefault="00BA240D" w:rsidP="00BA240D">
      <w:pPr>
        <w:jc w:val="center"/>
        <w:rPr>
          <w:b/>
          <w:bCs/>
          <w:sz w:val="28"/>
          <w:szCs w:val="28"/>
        </w:rPr>
      </w:pPr>
    </w:p>
    <w:p w:rsidR="00BA240D" w:rsidRPr="00392C09" w:rsidRDefault="00BA240D" w:rsidP="00AE3584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В соответствии со статьей 33 Федеральный закон от 02.03.2007 N 25-ФЗ "О муниципальной службе в Российской Федерации"</w:t>
      </w:r>
      <w:r w:rsidR="001B7807">
        <w:rPr>
          <w:sz w:val="28"/>
          <w:szCs w:val="28"/>
        </w:rPr>
        <w:t xml:space="preserve"> </w:t>
      </w:r>
      <w:r w:rsidR="00AE3584" w:rsidRPr="00392C09">
        <w:rPr>
          <w:sz w:val="28"/>
          <w:szCs w:val="28"/>
        </w:rPr>
        <w:t>-</w:t>
      </w:r>
      <w:r w:rsidR="001B7807" w:rsidRPr="00392C09">
        <w:rPr>
          <w:sz w:val="28"/>
          <w:szCs w:val="28"/>
        </w:rPr>
        <w:t xml:space="preserve"> </w:t>
      </w:r>
      <w:r w:rsidRPr="00392C09">
        <w:rPr>
          <w:sz w:val="28"/>
          <w:szCs w:val="28"/>
        </w:rPr>
        <w:t>ПОСТАНОВЛЯЕТ:</w:t>
      </w:r>
    </w:p>
    <w:p w:rsidR="00BA240D" w:rsidRPr="00BA240D" w:rsidRDefault="00BA240D" w:rsidP="00BA240D">
      <w:pPr>
        <w:ind w:firstLine="547"/>
        <w:jc w:val="center"/>
        <w:rPr>
          <w:b/>
          <w:sz w:val="28"/>
          <w:szCs w:val="28"/>
        </w:rPr>
      </w:pPr>
    </w:p>
    <w:p w:rsidR="00BA240D" w:rsidRPr="00074333" w:rsidRDefault="00BA240D" w:rsidP="00BA240D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1. Утвердить прилагаемое Положение о порядке формирования кадрового </w:t>
      </w:r>
      <w:r>
        <w:rPr>
          <w:sz w:val="28"/>
          <w:szCs w:val="28"/>
        </w:rPr>
        <w:t xml:space="preserve">резерва на муниципальной службе в </w:t>
      </w:r>
      <w:r w:rsidR="00AE3584">
        <w:rPr>
          <w:sz w:val="28"/>
          <w:szCs w:val="28"/>
        </w:rPr>
        <w:t xml:space="preserve">Милоградовском </w:t>
      </w:r>
      <w:r>
        <w:rPr>
          <w:sz w:val="28"/>
          <w:szCs w:val="28"/>
        </w:rPr>
        <w:t>сельском поселении Павлоградского муниципального района Омской области.</w:t>
      </w:r>
    </w:p>
    <w:p w:rsidR="00BA240D" w:rsidRPr="00074333" w:rsidRDefault="00BA240D" w:rsidP="00BA240D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2. Настоящее</w:t>
      </w:r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BA240D" w:rsidRPr="00074333" w:rsidRDefault="00BA240D" w:rsidP="00BA240D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BA240D" w:rsidRPr="00074333" w:rsidRDefault="00BA240D" w:rsidP="00BA240D">
      <w:pPr>
        <w:jc w:val="both"/>
        <w:rPr>
          <w:sz w:val="28"/>
          <w:szCs w:val="28"/>
        </w:rPr>
      </w:pPr>
    </w:p>
    <w:p w:rsidR="00BA240D" w:rsidRPr="00074333" w:rsidRDefault="00BA240D" w:rsidP="00BA240D">
      <w:pPr>
        <w:jc w:val="both"/>
        <w:rPr>
          <w:sz w:val="28"/>
          <w:szCs w:val="28"/>
        </w:rPr>
      </w:pPr>
    </w:p>
    <w:p w:rsidR="00BA240D" w:rsidRPr="00074333" w:rsidRDefault="00BA240D" w:rsidP="00BA240D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3584">
        <w:rPr>
          <w:sz w:val="28"/>
          <w:szCs w:val="28"/>
        </w:rPr>
        <w:t xml:space="preserve">                          Е.А. Яковенко</w:t>
      </w:r>
    </w:p>
    <w:p w:rsidR="00BA240D" w:rsidRPr="00074333" w:rsidRDefault="00BA240D" w:rsidP="00BA240D">
      <w:pPr>
        <w:rPr>
          <w:sz w:val="28"/>
          <w:szCs w:val="28"/>
        </w:rPr>
      </w:pPr>
    </w:p>
    <w:p w:rsidR="00BA240D" w:rsidRPr="00074333" w:rsidRDefault="00BA240D" w:rsidP="00BA240D">
      <w:pPr>
        <w:rPr>
          <w:sz w:val="28"/>
          <w:szCs w:val="28"/>
        </w:rPr>
      </w:pPr>
    </w:p>
    <w:p w:rsidR="00BA240D" w:rsidRPr="00074333" w:rsidRDefault="00BA240D" w:rsidP="00BA240D">
      <w:pPr>
        <w:rPr>
          <w:sz w:val="28"/>
          <w:szCs w:val="28"/>
        </w:rPr>
      </w:pPr>
    </w:p>
    <w:p w:rsidR="00BA240D" w:rsidRPr="00074333" w:rsidRDefault="00BA240D" w:rsidP="00BA240D">
      <w:pPr>
        <w:rPr>
          <w:sz w:val="28"/>
          <w:szCs w:val="28"/>
        </w:rPr>
      </w:pPr>
    </w:p>
    <w:p w:rsidR="00BA240D" w:rsidRPr="00074333" w:rsidRDefault="00BA240D" w:rsidP="00BA240D">
      <w:pPr>
        <w:rPr>
          <w:sz w:val="28"/>
          <w:szCs w:val="28"/>
        </w:rPr>
      </w:pPr>
    </w:p>
    <w:p w:rsidR="00BA240D" w:rsidRPr="00074333" w:rsidRDefault="00BA240D" w:rsidP="00BA240D">
      <w:pPr>
        <w:rPr>
          <w:sz w:val="28"/>
          <w:szCs w:val="28"/>
        </w:rPr>
      </w:pPr>
    </w:p>
    <w:p w:rsidR="00BA240D" w:rsidRPr="00074333" w:rsidRDefault="00BA240D" w:rsidP="00BA240D">
      <w:pPr>
        <w:rPr>
          <w:sz w:val="28"/>
          <w:szCs w:val="28"/>
        </w:rPr>
      </w:pPr>
    </w:p>
    <w:p w:rsidR="00BA240D" w:rsidRPr="00074333" w:rsidRDefault="00BA240D" w:rsidP="00BA240D">
      <w:pPr>
        <w:rPr>
          <w:sz w:val="28"/>
          <w:szCs w:val="28"/>
        </w:rPr>
      </w:pPr>
    </w:p>
    <w:p w:rsidR="00BA240D" w:rsidRDefault="00BA240D" w:rsidP="00BA240D">
      <w:pPr>
        <w:rPr>
          <w:sz w:val="28"/>
          <w:szCs w:val="28"/>
        </w:rPr>
      </w:pPr>
    </w:p>
    <w:p w:rsidR="00BA240D" w:rsidRDefault="00BA240D" w:rsidP="00BA240D">
      <w:pPr>
        <w:rPr>
          <w:sz w:val="28"/>
          <w:szCs w:val="28"/>
        </w:rPr>
      </w:pPr>
    </w:p>
    <w:p w:rsidR="001B7807" w:rsidRDefault="001B7807" w:rsidP="00BA240D">
      <w:pPr>
        <w:rPr>
          <w:sz w:val="28"/>
          <w:szCs w:val="28"/>
        </w:rPr>
      </w:pPr>
    </w:p>
    <w:p w:rsidR="00BA240D" w:rsidRPr="00074333" w:rsidRDefault="00BA240D" w:rsidP="00BA240D">
      <w:pPr>
        <w:rPr>
          <w:b/>
          <w:bCs/>
          <w:sz w:val="28"/>
          <w:szCs w:val="28"/>
        </w:rPr>
      </w:pPr>
    </w:p>
    <w:p w:rsidR="00BA240D" w:rsidRDefault="00BA240D" w:rsidP="00BA240D">
      <w:pPr>
        <w:jc w:val="center"/>
        <w:rPr>
          <w:b/>
          <w:bCs/>
          <w:sz w:val="28"/>
          <w:szCs w:val="28"/>
        </w:rPr>
      </w:pPr>
    </w:p>
    <w:p w:rsidR="00BA240D" w:rsidRDefault="00BA240D" w:rsidP="00BA240D">
      <w:pPr>
        <w:jc w:val="center"/>
        <w:rPr>
          <w:b/>
          <w:bCs/>
          <w:sz w:val="28"/>
          <w:szCs w:val="28"/>
        </w:rPr>
      </w:pPr>
    </w:p>
    <w:p w:rsidR="00AE3584" w:rsidRDefault="00AE3584" w:rsidP="00BA240D">
      <w:pPr>
        <w:jc w:val="center"/>
        <w:rPr>
          <w:b/>
          <w:bCs/>
          <w:sz w:val="28"/>
          <w:szCs w:val="28"/>
        </w:rPr>
      </w:pPr>
    </w:p>
    <w:p w:rsidR="00AE3584" w:rsidRDefault="00AE3584" w:rsidP="00BA240D">
      <w:pPr>
        <w:jc w:val="center"/>
        <w:rPr>
          <w:b/>
          <w:bCs/>
          <w:sz w:val="28"/>
          <w:szCs w:val="28"/>
        </w:rPr>
      </w:pPr>
    </w:p>
    <w:p w:rsidR="00BA240D" w:rsidRDefault="00BA240D" w:rsidP="00BA240D">
      <w:pPr>
        <w:jc w:val="center"/>
        <w:rPr>
          <w:b/>
          <w:bCs/>
          <w:sz w:val="28"/>
          <w:szCs w:val="28"/>
        </w:rPr>
      </w:pPr>
    </w:p>
    <w:p w:rsidR="00BA240D" w:rsidRDefault="00BA240D" w:rsidP="00BA240D">
      <w:pPr>
        <w:jc w:val="center"/>
        <w:rPr>
          <w:b/>
          <w:bCs/>
          <w:sz w:val="28"/>
          <w:szCs w:val="28"/>
        </w:rPr>
      </w:pPr>
    </w:p>
    <w:p w:rsidR="00392C09" w:rsidRDefault="00392C09" w:rsidP="00BA240D">
      <w:pPr>
        <w:jc w:val="center"/>
        <w:rPr>
          <w:b/>
          <w:bCs/>
          <w:sz w:val="28"/>
          <w:szCs w:val="28"/>
        </w:rPr>
      </w:pPr>
    </w:p>
    <w:p w:rsidR="00AE3584" w:rsidRPr="001B7807" w:rsidRDefault="00BA240D" w:rsidP="00BA240D">
      <w:pPr>
        <w:jc w:val="center"/>
        <w:rPr>
          <w:b/>
          <w:bCs/>
          <w:sz w:val="26"/>
          <w:szCs w:val="26"/>
        </w:rPr>
      </w:pPr>
      <w:r w:rsidRPr="001B7807">
        <w:rPr>
          <w:b/>
          <w:bCs/>
          <w:sz w:val="26"/>
          <w:szCs w:val="26"/>
        </w:rPr>
        <w:lastRenderedPageBreak/>
        <w:t>ПОЛОЖЕНИЕ</w:t>
      </w:r>
    </w:p>
    <w:p w:rsidR="00BA240D" w:rsidRPr="001B7807" w:rsidRDefault="00BA240D" w:rsidP="00BA240D">
      <w:pPr>
        <w:jc w:val="center"/>
        <w:rPr>
          <w:b/>
          <w:bCs/>
          <w:sz w:val="26"/>
          <w:szCs w:val="26"/>
        </w:rPr>
      </w:pPr>
      <w:r w:rsidRPr="001B7807">
        <w:rPr>
          <w:b/>
          <w:bCs/>
          <w:sz w:val="26"/>
          <w:szCs w:val="26"/>
        </w:rPr>
        <w:t xml:space="preserve"> О ПОРЯДКЕ ФОРМИРОВАНИЯ КАДРОВОГО РЕЗЕРВА НА МУНИЦИПАЛЬНОЙ СЛУЖБЕ В </w:t>
      </w:r>
      <w:r w:rsidR="00AE3584" w:rsidRPr="001B7807">
        <w:rPr>
          <w:b/>
          <w:bCs/>
          <w:sz w:val="26"/>
          <w:szCs w:val="26"/>
        </w:rPr>
        <w:t>МИЛОГРАДОВСКОМ</w:t>
      </w:r>
      <w:r w:rsidRPr="001B7807">
        <w:rPr>
          <w:b/>
          <w:bCs/>
          <w:sz w:val="26"/>
          <w:szCs w:val="26"/>
        </w:rPr>
        <w:t xml:space="preserve"> СЕЛЬСКОМ ПОСЕЛЕНИИ ПАВЛОГРАДСКОГО МУНИЦИПАЛЬНОГО РАЙОНА ОМСКОЙ ОБЛАСТИ</w:t>
      </w:r>
    </w:p>
    <w:p w:rsidR="00BA240D" w:rsidRPr="001B7807" w:rsidRDefault="00BA240D" w:rsidP="00BA240D">
      <w:pPr>
        <w:jc w:val="both"/>
        <w:rPr>
          <w:sz w:val="26"/>
          <w:szCs w:val="26"/>
        </w:rPr>
      </w:pPr>
      <w:r w:rsidRPr="001B7807">
        <w:rPr>
          <w:sz w:val="26"/>
          <w:szCs w:val="26"/>
        </w:rPr>
        <w:t> </w:t>
      </w:r>
    </w:p>
    <w:p w:rsidR="00BA240D" w:rsidRPr="001B7807" w:rsidRDefault="00BA240D" w:rsidP="00BA240D">
      <w:pPr>
        <w:jc w:val="center"/>
        <w:rPr>
          <w:sz w:val="26"/>
          <w:szCs w:val="26"/>
        </w:rPr>
      </w:pPr>
      <w:r w:rsidRPr="001B7807">
        <w:rPr>
          <w:sz w:val="26"/>
          <w:szCs w:val="26"/>
        </w:rPr>
        <w:t>I. Общие положения</w:t>
      </w:r>
    </w:p>
    <w:p w:rsidR="00BA240D" w:rsidRPr="001B7807" w:rsidRDefault="00BA240D" w:rsidP="00BA240D">
      <w:pPr>
        <w:jc w:val="both"/>
        <w:rPr>
          <w:sz w:val="26"/>
          <w:szCs w:val="26"/>
        </w:rPr>
      </w:pPr>
      <w:r w:rsidRPr="001B7807">
        <w:rPr>
          <w:sz w:val="26"/>
          <w:szCs w:val="26"/>
        </w:rPr>
        <w:t> 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1. Настоящим Положением определяется порядок формирования кадрового резерва в </w:t>
      </w:r>
      <w:r w:rsidR="00AE3584" w:rsidRPr="001B7807">
        <w:rPr>
          <w:sz w:val="26"/>
          <w:szCs w:val="26"/>
        </w:rPr>
        <w:t xml:space="preserve">Милоградовском </w:t>
      </w:r>
      <w:r w:rsidRPr="001B7807">
        <w:rPr>
          <w:sz w:val="26"/>
          <w:szCs w:val="26"/>
        </w:rPr>
        <w:t>сельском поселении Павлоградского муниципального района Омской области (далее - кадровый резерв) и работы с ним.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2. Кадровый резерв формируется в целях: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а) обеспечения равного доступа граждан Российской Федерации (далее - граждане) к муниципальной службе;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б) своевременного замещения должностей муниципальной службы;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в) содействия формированию высокопрофессионального кадрового состава муниципальной службы;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г) содействия должностному росту муниципальных служащих.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3. Принципами формирования кадрового резерва являются: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а) добровольность включения муниципальных служащих в кадровый резерв;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б) гласность при формировании кадрового резерва;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в) соблюдение равенства прав граждан при их включении в кадровый резерв;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г) приоритетность формирования кадрового резерва на конкурсной основе;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д) учет текущей и перспективной потребности в замещении должностей муниципальной службы;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ж) объективность оценки профессиональных и личностных качеств муниципальных служащих, граждан,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4. Информация о формировании кадрового резерва и работе с ним размещается на официальном сайте</w:t>
      </w:r>
      <w:r w:rsidR="00AE3584" w:rsidRPr="001B7807">
        <w:rPr>
          <w:sz w:val="26"/>
          <w:szCs w:val="26"/>
        </w:rPr>
        <w:t xml:space="preserve"> Милоградовского </w:t>
      </w:r>
      <w:r w:rsidRPr="001B7807">
        <w:rPr>
          <w:sz w:val="26"/>
          <w:szCs w:val="26"/>
        </w:rPr>
        <w:t xml:space="preserve">сельского поселения Павлоградского муниципального района Омской области в информационно-телекоммуникационной сети "Интернет" (далее - сеть "Интернет") в порядке, определяемом администрацией </w:t>
      </w:r>
      <w:r w:rsidR="00AE3584" w:rsidRPr="001B7807">
        <w:rPr>
          <w:sz w:val="26"/>
          <w:szCs w:val="26"/>
        </w:rPr>
        <w:t xml:space="preserve"> Милоградовского </w:t>
      </w:r>
      <w:r w:rsidRPr="001B7807">
        <w:rPr>
          <w:sz w:val="26"/>
          <w:szCs w:val="26"/>
        </w:rPr>
        <w:t>сельского  поселения Павлоградского муниципального района Омской области.</w:t>
      </w:r>
    </w:p>
    <w:p w:rsidR="00BA240D" w:rsidRPr="001B7807" w:rsidRDefault="00BA240D" w:rsidP="00BA240D">
      <w:pPr>
        <w:jc w:val="center"/>
        <w:rPr>
          <w:sz w:val="26"/>
          <w:szCs w:val="26"/>
        </w:rPr>
      </w:pPr>
    </w:p>
    <w:p w:rsidR="00BA240D" w:rsidRPr="001B7807" w:rsidRDefault="00BA240D" w:rsidP="00BA240D">
      <w:pPr>
        <w:jc w:val="center"/>
        <w:rPr>
          <w:sz w:val="26"/>
          <w:szCs w:val="26"/>
        </w:rPr>
      </w:pPr>
      <w:r w:rsidRPr="001B7807">
        <w:rPr>
          <w:sz w:val="26"/>
          <w:szCs w:val="26"/>
        </w:rPr>
        <w:t>II. Порядок формирования кадрового резерва</w:t>
      </w:r>
    </w:p>
    <w:p w:rsidR="00BA240D" w:rsidRPr="001B7807" w:rsidRDefault="00BA240D" w:rsidP="00BA240D">
      <w:pPr>
        <w:jc w:val="both"/>
        <w:rPr>
          <w:sz w:val="26"/>
          <w:szCs w:val="26"/>
        </w:rPr>
      </w:pPr>
      <w:r w:rsidRPr="001B7807">
        <w:rPr>
          <w:sz w:val="26"/>
          <w:szCs w:val="26"/>
        </w:rPr>
        <w:t> 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6. Кадровый резерв формируется представителем нанимателя.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7. Кадровая работа, связанная с формированием кадрового резерва, организацией работы с ним и его эффективным использованием, осуществляется должностным лицом, ответственным за кадровую работу.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8. В кадровый резе</w:t>
      </w:r>
      <w:proofErr w:type="gramStart"/>
      <w:r w:rsidRPr="001B7807">
        <w:rPr>
          <w:sz w:val="26"/>
          <w:szCs w:val="26"/>
        </w:rPr>
        <w:t>рв вкл</w:t>
      </w:r>
      <w:proofErr w:type="gramEnd"/>
      <w:r w:rsidRPr="001B7807">
        <w:rPr>
          <w:sz w:val="26"/>
          <w:szCs w:val="26"/>
        </w:rPr>
        <w:t>ючаются:</w:t>
      </w:r>
      <w:bookmarkStart w:id="0" w:name="_GoBack"/>
      <w:bookmarkEnd w:id="0"/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а) граждане, претендующие на замещение вакантной должности муниципальной службы: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по результатам конкурса на включение в кадровый резерв;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lastRenderedPageBreak/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по результатам конкурса на включение в кадровый резерв;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9. Конкурс на включение муниципальных служащи</w:t>
      </w:r>
      <w:proofErr w:type="gramStart"/>
      <w:r w:rsidRPr="001B7807">
        <w:rPr>
          <w:sz w:val="26"/>
          <w:szCs w:val="26"/>
        </w:rPr>
        <w:t>х(</w:t>
      </w:r>
      <w:proofErr w:type="gramEnd"/>
      <w:r w:rsidRPr="001B7807">
        <w:rPr>
          <w:sz w:val="26"/>
          <w:szCs w:val="26"/>
        </w:rPr>
        <w:t>граждан) в кадровый резерв проводится в соответствии с нормами, предусмотренными разделом III настоящего Положения.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10. </w:t>
      </w:r>
      <w:proofErr w:type="gramStart"/>
      <w:r w:rsidRPr="001B7807">
        <w:rPr>
          <w:sz w:val="26"/>
          <w:szCs w:val="26"/>
        </w:rPr>
        <w:t>Муниципальные служащие (граждане), которые указаны в абзаце третьем подпункта "а" и абзаце третьем подпункта "б" пункта 8 настоящего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 w:rsidRPr="001B7807">
        <w:rPr>
          <w:sz w:val="26"/>
          <w:szCs w:val="26"/>
        </w:rPr>
        <w:t>, к которой относилась вакантная должность муниципальной службы, на замещение которой проводился конкурс.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11. Включение муниципальных служащи</w:t>
      </w:r>
      <w:proofErr w:type="gramStart"/>
      <w:r w:rsidRPr="001B7807">
        <w:rPr>
          <w:sz w:val="26"/>
          <w:szCs w:val="26"/>
        </w:rPr>
        <w:t>х(</w:t>
      </w:r>
      <w:proofErr w:type="gramEnd"/>
      <w:r w:rsidRPr="001B7807">
        <w:rPr>
          <w:sz w:val="26"/>
          <w:szCs w:val="26"/>
        </w:rPr>
        <w:t xml:space="preserve">граждан) в кадровый резерв оформляется правовым актом главы </w:t>
      </w:r>
      <w:r w:rsidR="00AE3584" w:rsidRPr="001B7807">
        <w:rPr>
          <w:sz w:val="26"/>
          <w:szCs w:val="26"/>
        </w:rPr>
        <w:t xml:space="preserve">Милоградовского </w:t>
      </w:r>
      <w:r w:rsidRPr="001B7807">
        <w:rPr>
          <w:sz w:val="26"/>
          <w:szCs w:val="26"/>
        </w:rPr>
        <w:t>сельского  поселения Павлоградского муниципального района Омской области, либо лица его замещающего, с указанием группы должностей муниципальной службы, на которые они могут быть назначены.</w:t>
      </w:r>
    </w:p>
    <w:p w:rsidR="00BA240D" w:rsidRPr="001B7807" w:rsidRDefault="00BA240D" w:rsidP="00BA240D">
      <w:pPr>
        <w:jc w:val="both"/>
        <w:rPr>
          <w:sz w:val="26"/>
          <w:szCs w:val="26"/>
        </w:rPr>
      </w:pPr>
      <w:r w:rsidRPr="001B7807">
        <w:rPr>
          <w:sz w:val="26"/>
          <w:szCs w:val="26"/>
        </w:rPr>
        <w:t> </w:t>
      </w:r>
    </w:p>
    <w:p w:rsidR="00BA240D" w:rsidRPr="001B7807" w:rsidRDefault="00BA240D" w:rsidP="00BA240D">
      <w:pPr>
        <w:jc w:val="center"/>
        <w:rPr>
          <w:sz w:val="26"/>
          <w:szCs w:val="26"/>
        </w:rPr>
      </w:pPr>
      <w:r w:rsidRPr="001B7807">
        <w:rPr>
          <w:sz w:val="26"/>
          <w:szCs w:val="26"/>
        </w:rPr>
        <w:t>III. Конкурс на включение в кадровый резерв</w:t>
      </w:r>
    </w:p>
    <w:p w:rsidR="00BA240D" w:rsidRPr="001B7807" w:rsidRDefault="00BA240D" w:rsidP="00BA240D">
      <w:pPr>
        <w:jc w:val="both"/>
        <w:rPr>
          <w:sz w:val="26"/>
          <w:szCs w:val="26"/>
        </w:rPr>
      </w:pPr>
      <w:r w:rsidRPr="001B7807">
        <w:rPr>
          <w:sz w:val="26"/>
          <w:szCs w:val="26"/>
        </w:rPr>
        <w:t> 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12. Конкурс на включение муниципальных служащи</w:t>
      </w:r>
      <w:proofErr w:type="gramStart"/>
      <w:r w:rsidRPr="001B7807">
        <w:rPr>
          <w:sz w:val="26"/>
          <w:szCs w:val="26"/>
        </w:rPr>
        <w:t>х(</w:t>
      </w:r>
      <w:proofErr w:type="gramEnd"/>
      <w:r w:rsidRPr="001B7807">
        <w:rPr>
          <w:sz w:val="26"/>
          <w:szCs w:val="26"/>
        </w:rPr>
        <w:t xml:space="preserve">граждан) в кадровый резерв (далее - конкурс) объявляется по решению представителя нанимателя – главы </w:t>
      </w:r>
      <w:r w:rsidR="00AE3584" w:rsidRPr="001B7807">
        <w:rPr>
          <w:sz w:val="26"/>
          <w:szCs w:val="26"/>
        </w:rPr>
        <w:t xml:space="preserve">Милоградовского сельского  </w:t>
      </w:r>
      <w:r w:rsidRPr="001B7807">
        <w:rPr>
          <w:sz w:val="26"/>
          <w:szCs w:val="26"/>
        </w:rPr>
        <w:t>поселения Павлоградского муниципального района Омской области либо лица его замещающего.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13. Кадровая работа, связанная с организацией и обеспечением проведения конкурса, осуществляется должностным лицом, ответственным за кадровую работу.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14. </w:t>
      </w:r>
      <w:proofErr w:type="gramStart"/>
      <w:r w:rsidRPr="001B7807">
        <w:rPr>
          <w:sz w:val="26"/>
          <w:szCs w:val="26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</w:t>
      </w:r>
      <w:proofErr w:type="gramEnd"/>
      <w:r w:rsidRPr="001B7807">
        <w:rPr>
          <w:sz w:val="26"/>
          <w:szCs w:val="26"/>
        </w:rPr>
        <w:t xml:space="preserve">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15. Конкурс проводится конкурсной комиссией, образованной в соответствии с распоряжением </w:t>
      </w:r>
      <w:r w:rsidR="00FC63E7" w:rsidRPr="001B7807">
        <w:rPr>
          <w:sz w:val="26"/>
          <w:szCs w:val="26"/>
        </w:rPr>
        <w:t>г</w:t>
      </w:r>
      <w:r w:rsidRPr="001B7807">
        <w:rPr>
          <w:sz w:val="26"/>
          <w:szCs w:val="26"/>
        </w:rPr>
        <w:t>лавы</w:t>
      </w:r>
      <w:r w:rsidR="00AE3584" w:rsidRPr="001B7807">
        <w:rPr>
          <w:sz w:val="26"/>
          <w:szCs w:val="26"/>
        </w:rPr>
        <w:t xml:space="preserve"> Милоградовского сельского  </w:t>
      </w:r>
      <w:r w:rsidR="00FC63E7" w:rsidRPr="001B7807">
        <w:rPr>
          <w:sz w:val="26"/>
          <w:szCs w:val="26"/>
        </w:rPr>
        <w:t xml:space="preserve">поселения Павлоградского муниципального района Омской области </w:t>
      </w:r>
      <w:r w:rsidRPr="001B7807">
        <w:rPr>
          <w:sz w:val="26"/>
          <w:szCs w:val="26"/>
        </w:rPr>
        <w:t xml:space="preserve">(далее - конкурсная комиссия). В состав комиссии входит не менее трех человек. Членами конкурсной комиссии могут быть муниципальные служащие, а также государственные гражданские служащие (по согласованию), депутаты представительного органа местного самоуправления (по согласованию). Возглавляет комиссию </w:t>
      </w:r>
      <w:r w:rsidR="00FC63E7" w:rsidRPr="001B7807">
        <w:rPr>
          <w:sz w:val="26"/>
          <w:szCs w:val="26"/>
        </w:rPr>
        <w:t>г</w:t>
      </w:r>
      <w:r w:rsidRPr="001B7807">
        <w:rPr>
          <w:sz w:val="26"/>
          <w:szCs w:val="26"/>
        </w:rPr>
        <w:t xml:space="preserve">лава </w:t>
      </w:r>
      <w:r w:rsidR="00AE3584" w:rsidRPr="001B7807">
        <w:rPr>
          <w:sz w:val="26"/>
          <w:szCs w:val="26"/>
        </w:rPr>
        <w:t xml:space="preserve">Милоградовского сельского  </w:t>
      </w:r>
      <w:r w:rsidRPr="001B7807">
        <w:rPr>
          <w:sz w:val="26"/>
          <w:szCs w:val="26"/>
        </w:rPr>
        <w:t xml:space="preserve">поселения </w:t>
      </w:r>
      <w:r w:rsidR="00FC63E7" w:rsidRPr="001B7807">
        <w:rPr>
          <w:sz w:val="26"/>
          <w:szCs w:val="26"/>
        </w:rPr>
        <w:t>Павлоградского муниципального района Омской области</w:t>
      </w:r>
      <w:r w:rsidRPr="001B7807">
        <w:rPr>
          <w:sz w:val="26"/>
          <w:szCs w:val="26"/>
        </w:rPr>
        <w:t>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16.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17. </w:t>
      </w:r>
      <w:proofErr w:type="gramStart"/>
      <w:r w:rsidRPr="001B7807">
        <w:rPr>
          <w:sz w:val="26"/>
          <w:szCs w:val="26"/>
        </w:rPr>
        <w:t>На официальном сайте</w:t>
      </w:r>
      <w:r w:rsidR="00AE3584" w:rsidRPr="001B7807">
        <w:rPr>
          <w:sz w:val="26"/>
          <w:szCs w:val="26"/>
        </w:rPr>
        <w:t xml:space="preserve"> Милоградовского сельского  </w:t>
      </w:r>
      <w:r w:rsidR="00FC63E7" w:rsidRPr="001B7807">
        <w:rPr>
          <w:sz w:val="26"/>
          <w:szCs w:val="26"/>
        </w:rPr>
        <w:t xml:space="preserve">поселения Павлоградского </w:t>
      </w:r>
      <w:r w:rsidR="00FC63E7" w:rsidRPr="001B7807">
        <w:rPr>
          <w:sz w:val="26"/>
          <w:szCs w:val="26"/>
        </w:rPr>
        <w:lastRenderedPageBreak/>
        <w:t>муниципального района Омской области</w:t>
      </w:r>
      <w:r w:rsidRPr="001B7807">
        <w:rPr>
          <w:sz w:val="26"/>
          <w:szCs w:val="26"/>
        </w:rPr>
        <w:t xml:space="preserve"> в сети "Интернет"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 приема</w:t>
      </w:r>
      <w:proofErr w:type="gramEnd"/>
      <w:r w:rsidRPr="001B7807">
        <w:rPr>
          <w:sz w:val="26"/>
          <w:szCs w:val="26"/>
        </w:rPr>
        <w:t xml:space="preserve">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18. Гражданин, изъявивший желание участвовать в конкурсе, представляет в </w:t>
      </w:r>
      <w:r w:rsidR="00FC63E7" w:rsidRPr="001B7807">
        <w:rPr>
          <w:sz w:val="26"/>
          <w:szCs w:val="26"/>
        </w:rPr>
        <w:t>а</w:t>
      </w:r>
      <w:r w:rsidRPr="001B7807">
        <w:rPr>
          <w:sz w:val="26"/>
          <w:szCs w:val="26"/>
        </w:rPr>
        <w:t xml:space="preserve">дминистрацию </w:t>
      </w:r>
      <w:r w:rsidR="00AE3584" w:rsidRPr="001B7807">
        <w:rPr>
          <w:sz w:val="26"/>
          <w:szCs w:val="26"/>
        </w:rPr>
        <w:t xml:space="preserve">Милоградовского сельского  </w:t>
      </w:r>
      <w:r w:rsidR="00FC63E7" w:rsidRPr="001B7807">
        <w:rPr>
          <w:sz w:val="26"/>
          <w:szCs w:val="26"/>
        </w:rPr>
        <w:t>поселения Павлоградского муниципального района Омской области</w:t>
      </w:r>
      <w:r w:rsidRPr="001B7807">
        <w:rPr>
          <w:sz w:val="26"/>
          <w:szCs w:val="26"/>
        </w:rPr>
        <w:t>: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а) личное заявление;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б) заполненную и подписанную анкету по форме, утвержде</w:t>
      </w:r>
      <w:r w:rsidR="00FC63E7" w:rsidRPr="001B7807">
        <w:rPr>
          <w:sz w:val="26"/>
          <w:szCs w:val="26"/>
        </w:rPr>
        <w:t>нной</w:t>
      </w:r>
      <w:r w:rsidR="00AE3584" w:rsidRPr="001B7807">
        <w:rPr>
          <w:sz w:val="26"/>
          <w:szCs w:val="26"/>
        </w:rPr>
        <w:t xml:space="preserve"> Милоградовского сельского  </w:t>
      </w:r>
      <w:r w:rsidR="00FC63E7" w:rsidRPr="001B7807">
        <w:rPr>
          <w:sz w:val="26"/>
          <w:szCs w:val="26"/>
        </w:rPr>
        <w:t>поселения Павлоградского муниципального района Омской области</w:t>
      </w:r>
      <w:r w:rsidRPr="001B7807">
        <w:rPr>
          <w:sz w:val="26"/>
          <w:szCs w:val="26"/>
        </w:rPr>
        <w:t>, с фотографией;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д) документ об отсутствии у гражданина заболевания, препятствующего поступлению на муниципальную службу Российской Федерации или ее прохождению;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е) иные документы, предусмотренные Федеральным законом "О муниципальной службе".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19. Муниципальный служащий, изъявивший желание участвовать в конкурсе, проводимом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20. Муниципальный служащий, изъявивший желание участвовать в конкурсе, проводимом в ином органе местного самоуправления, представляет в этот орган заявление на имя представителя нанимателя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21. Документы, указанные в пунктах 23, 25 настоящего Положения, представляются </w:t>
      </w:r>
      <w:r w:rsidR="00FC63E7" w:rsidRPr="001B7807">
        <w:rPr>
          <w:sz w:val="26"/>
          <w:szCs w:val="26"/>
        </w:rPr>
        <w:t>в а</w:t>
      </w:r>
      <w:r w:rsidRPr="001B7807">
        <w:rPr>
          <w:sz w:val="26"/>
          <w:szCs w:val="26"/>
        </w:rPr>
        <w:t xml:space="preserve">дминистрацию </w:t>
      </w:r>
      <w:r w:rsidR="00AE3584" w:rsidRPr="001B7807">
        <w:rPr>
          <w:sz w:val="26"/>
          <w:szCs w:val="26"/>
        </w:rPr>
        <w:t xml:space="preserve">Милоградовского сельского  </w:t>
      </w:r>
      <w:r w:rsidR="00FC63E7" w:rsidRPr="001B7807">
        <w:rPr>
          <w:sz w:val="26"/>
          <w:szCs w:val="26"/>
        </w:rPr>
        <w:t xml:space="preserve">поселения Павлоградского муниципального района Омской области </w:t>
      </w:r>
      <w:r w:rsidRPr="001B7807">
        <w:rPr>
          <w:sz w:val="26"/>
          <w:szCs w:val="26"/>
        </w:rPr>
        <w:t>в течение 21 календарного дня со дня размещения объявления об их приеме на официальном сайте этого органа в сети "Интернет".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22.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</w:t>
      </w:r>
      <w:r w:rsidRPr="001B7807">
        <w:rPr>
          <w:sz w:val="26"/>
          <w:szCs w:val="26"/>
        </w:rPr>
        <w:lastRenderedPageBreak/>
        <w:t>конкурс, а также требованиям к муниципальным служащим, установленным законодательством о муниципальной службе.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23. Муниципальный служащий не допускается к участию в конкурсе в случае наличия у него дисциплинарного взыскания, предусмотренного пунктом 2 части 1 статьи 27 Федерального закона "О муниципальной службе в Российской Федерации".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24.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25. Муниципальный служащий (гражданин), не допущенный к участию в конкурсе в соответствии с пунктами 27 - 29 настоящего Положения, информируется представителем нанимателя о причинах отказа в письменной форме. Указанный муниципальный служащий (гражданин) вправе обжаловать это решение в соответствии с законодательством Российской Федерации, муниципальными нормативными правовыми актами.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26.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27. Администрация </w:t>
      </w:r>
      <w:r w:rsidR="00AE3584" w:rsidRPr="001B7807">
        <w:rPr>
          <w:sz w:val="26"/>
          <w:szCs w:val="26"/>
        </w:rPr>
        <w:t>Милоградовского сельского</w:t>
      </w:r>
      <w:r w:rsidR="00FC63E7" w:rsidRPr="001B7807">
        <w:rPr>
          <w:sz w:val="26"/>
          <w:szCs w:val="26"/>
        </w:rPr>
        <w:t xml:space="preserve"> поселения Павлоградского муниципального района Омской области</w:t>
      </w:r>
      <w:r w:rsidRPr="001B7807">
        <w:rPr>
          <w:sz w:val="26"/>
          <w:szCs w:val="26"/>
        </w:rPr>
        <w:t xml:space="preserve"> не позднее</w:t>
      </w:r>
      <w:r w:rsidR="00FC63E7" w:rsidRPr="001B7807">
        <w:rPr>
          <w:sz w:val="26"/>
          <w:szCs w:val="26"/>
        </w:rPr>
        <w:t>,</w:t>
      </w:r>
      <w:r w:rsidRPr="001B7807">
        <w:rPr>
          <w:sz w:val="26"/>
          <w:szCs w:val="26"/>
        </w:rPr>
        <w:t xml:space="preserve"> чем за 15 календарных дней до даты проведения конкурса</w:t>
      </w:r>
      <w:r w:rsidR="00FC63E7" w:rsidRPr="001B7807">
        <w:rPr>
          <w:sz w:val="26"/>
          <w:szCs w:val="26"/>
        </w:rPr>
        <w:t>,</w:t>
      </w:r>
      <w:r w:rsidRPr="001B7807">
        <w:rPr>
          <w:sz w:val="26"/>
          <w:szCs w:val="26"/>
        </w:rPr>
        <w:t xml:space="preserve"> размещает на своем официальном сайте в сети "Интернет" 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28. </w:t>
      </w:r>
      <w:proofErr w:type="gramStart"/>
      <w:r w:rsidRPr="001B7807">
        <w:rPr>
          <w:sz w:val="26"/>
          <w:szCs w:val="26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законам, другим нормативным правовым актам Российской Федерации, муниципальным нормативным правовым актам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</w:t>
      </w:r>
      <w:proofErr w:type="gramEnd"/>
      <w:r w:rsidRPr="001B7807">
        <w:rPr>
          <w:sz w:val="26"/>
          <w:szCs w:val="26"/>
        </w:rPr>
        <w:t xml:space="preserve"> должностям муниципальной службы, на включение в кадровый резерв для замещения которых претендуют кандидаты.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29. Конкурсные процедуры и заседание конкурсной комиссии проводятся при наличии не менее двух кандидатов.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30.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31.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32. Результаты голосования и решение конкурсной комиссии оформляются протоколом, который подписывается председателем, заместителем председателя, </w:t>
      </w:r>
      <w:r w:rsidRPr="001B7807">
        <w:rPr>
          <w:sz w:val="26"/>
          <w:szCs w:val="26"/>
        </w:rPr>
        <w:lastRenderedPageBreak/>
        <w:t>секретарем и членами конкурсной комиссии, принимавшими участие в заседании.</w:t>
      </w:r>
    </w:p>
    <w:p w:rsidR="00BA240D" w:rsidRPr="001B7807" w:rsidRDefault="00BA240D" w:rsidP="00BA240D">
      <w:pPr>
        <w:ind w:firstLine="56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33.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в сети </w:t>
      </w:r>
      <w:r w:rsidR="00AE3584" w:rsidRPr="001B7807">
        <w:rPr>
          <w:sz w:val="26"/>
          <w:szCs w:val="26"/>
        </w:rPr>
        <w:t>«</w:t>
      </w:r>
      <w:r w:rsidRPr="001B7807">
        <w:rPr>
          <w:sz w:val="26"/>
          <w:szCs w:val="26"/>
        </w:rPr>
        <w:t>Интернет</w:t>
      </w:r>
      <w:r w:rsidR="00AE3584" w:rsidRPr="001B7807">
        <w:rPr>
          <w:sz w:val="26"/>
          <w:szCs w:val="26"/>
        </w:rPr>
        <w:t xml:space="preserve">» Милоградовского сельского  </w:t>
      </w:r>
      <w:r w:rsidR="00FC63E7" w:rsidRPr="001B7807">
        <w:rPr>
          <w:sz w:val="26"/>
          <w:szCs w:val="26"/>
        </w:rPr>
        <w:t>поселения Павлоградского муниципального района Омской области</w:t>
      </w:r>
      <w:r w:rsidRPr="001B7807">
        <w:rPr>
          <w:sz w:val="26"/>
          <w:szCs w:val="26"/>
        </w:rPr>
        <w:t>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34. По результатам конкурса не позднее 14 дней со дня принятия конкурсной комиссией решения издается правовой акт о включении в кадровый резерв кандидата (кандидатов), в отношении которого (которых) принято соответствующее решение.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35.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должностным лицом, ответственным за кадровую работу,</w:t>
      </w:r>
      <w:r w:rsidR="00FC63E7" w:rsidRPr="001B7807">
        <w:rPr>
          <w:sz w:val="26"/>
          <w:szCs w:val="26"/>
        </w:rPr>
        <w:t xml:space="preserve"> </w:t>
      </w:r>
      <w:r w:rsidRPr="001B7807">
        <w:rPr>
          <w:sz w:val="26"/>
          <w:szCs w:val="26"/>
        </w:rPr>
        <w:t>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36. Кандидат вправе обжаловать решение конкурсной комиссии.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37. Документы муниципальных служащи</w:t>
      </w:r>
      <w:proofErr w:type="gramStart"/>
      <w:r w:rsidRPr="001B7807">
        <w:rPr>
          <w:sz w:val="26"/>
          <w:szCs w:val="26"/>
        </w:rPr>
        <w:t>х(</w:t>
      </w:r>
      <w:proofErr w:type="gramEnd"/>
      <w:r w:rsidRPr="001B7807">
        <w:rPr>
          <w:sz w:val="26"/>
          <w:szCs w:val="26"/>
        </w:rPr>
        <w:t xml:space="preserve">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</w:t>
      </w:r>
      <w:r w:rsidR="00FC63E7" w:rsidRPr="001B7807">
        <w:rPr>
          <w:sz w:val="26"/>
          <w:szCs w:val="26"/>
        </w:rPr>
        <w:t>а</w:t>
      </w:r>
      <w:r w:rsidRPr="001B7807">
        <w:rPr>
          <w:sz w:val="26"/>
          <w:szCs w:val="26"/>
        </w:rPr>
        <w:t xml:space="preserve">дминистрации </w:t>
      </w:r>
      <w:r w:rsidR="00AE3584" w:rsidRPr="001B7807">
        <w:rPr>
          <w:sz w:val="26"/>
          <w:szCs w:val="26"/>
        </w:rPr>
        <w:t xml:space="preserve">Милоградовского сельского  </w:t>
      </w:r>
      <w:r w:rsidR="00FC63E7" w:rsidRPr="001B7807">
        <w:rPr>
          <w:sz w:val="26"/>
          <w:szCs w:val="26"/>
        </w:rPr>
        <w:t>поселения Павлоградского муниципального района Омской области</w:t>
      </w:r>
      <w:r w:rsidRPr="001B7807">
        <w:rPr>
          <w:sz w:val="26"/>
          <w:szCs w:val="26"/>
        </w:rPr>
        <w:t>, после чего подлежат уничтожению.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38.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B7807">
        <w:rPr>
          <w:sz w:val="26"/>
          <w:szCs w:val="26"/>
        </w:rPr>
        <w:t>дств св</w:t>
      </w:r>
      <w:proofErr w:type="gramEnd"/>
      <w:r w:rsidRPr="001B7807"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BA240D" w:rsidRPr="001B7807" w:rsidRDefault="00BA240D" w:rsidP="00BA240D">
      <w:pPr>
        <w:jc w:val="both"/>
        <w:rPr>
          <w:sz w:val="26"/>
          <w:szCs w:val="26"/>
        </w:rPr>
      </w:pPr>
      <w:r w:rsidRPr="001B7807">
        <w:rPr>
          <w:sz w:val="26"/>
          <w:szCs w:val="26"/>
        </w:rPr>
        <w:t> </w:t>
      </w:r>
    </w:p>
    <w:p w:rsidR="00BA240D" w:rsidRPr="001B7807" w:rsidRDefault="00BA240D" w:rsidP="00BA240D">
      <w:pPr>
        <w:jc w:val="center"/>
        <w:rPr>
          <w:sz w:val="26"/>
          <w:szCs w:val="26"/>
        </w:rPr>
      </w:pPr>
      <w:r w:rsidRPr="001B7807">
        <w:rPr>
          <w:sz w:val="26"/>
          <w:szCs w:val="26"/>
        </w:rPr>
        <w:t>IV. Порядок работы с кадровым резервом</w:t>
      </w:r>
    </w:p>
    <w:p w:rsidR="00BA240D" w:rsidRPr="001B7807" w:rsidRDefault="00BA240D" w:rsidP="00BA240D">
      <w:pPr>
        <w:jc w:val="both"/>
        <w:rPr>
          <w:sz w:val="26"/>
          <w:szCs w:val="26"/>
        </w:rPr>
      </w:pPr>
      <w:r w:rsidRPr="001B7807">
        <w:rPr>
          <w:sz w:val="26"/>
          <w:szCs w:val="26"/>
        </w:rPr>
        <w:t> 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39. На каждого муниципального служащего (гражданина), включаемого в кадровый резерв, должностным лицом, ответственным за кадровую работу, подготавливается справка по форме, утверждаемой</w:t>
      </w:r>
      <w:r w:rsidR="00FC63E7" w:rsidRPr="001B7807">
        <w:rPr>
          <w:sz w:val="26"/>
          <w:szCs w:val="26"/>
        </w:rPr>
        <w:t xml:space="preserve"> </w:t>
      </w:r>
      <w:r w:rsidRPr="001B7807">
        <w:rPr>
          <w:sz w:val="26"/>
          <w:szCs w:val="26"/>
        </w:rPr>
        <w:t>главой</w:t>
      </w:r>
      <w:r w:rsidR="00AE3584" w:rsidRPr="001B7807">
        <w:rPr>
          <w:sz w:val="26"/>
          <w:szCs w:val="26"/>
        </w:rPr>
        <w:t xml:space="preserve"> Милоградовского сельского  </w:t>
      </w:r>
      <w:r w:rsidR="00FC63E7" w:rsidRPr="001B7807">
        <w:rPr>
          <w:sz w:val="26"/>
          <w:szCs w:val="26"/>
        </w:rPr>
        <w:t>поселения Павлоградского муниципального района Омской области</w:t>
      </w:r>
      <w:r w:rsidRPr="001B7807">
        <w:rPr>
          <w:sz w:val="26"/>
          <w:szCs w:val="26"/>
        </w:rPr>
        <w:t>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40. 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служащему (гражданину) в течение 14 дней со дня издания этого акта.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41. В личных делах муниципальных служащих</w:t>
      </w:r>
      <w:r w:rsidR="00FC63E7" w:rsidRPr="001B7807">
        <w:rPr>
          <w:sz w:val="26"/>
          <w:szCs w:val="26"/>
        </w:rPr>
        <w:t xml:space="preserve"> </w:t>
      </w:r>
      <w:r w:rsidRPr="001B7807">
        <w:rPr>
          <w:sz w:val="26"/>
          <w:szCs w:val="26"/>
        </w:rPr>
        <w:t>хранятся копии правовых актов о включении в кадровый резерв и об исключении из кадрового резерва.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42. Сведения о муниципальных служащи</w:t>
      </w:r>
      <w:proofErr w:type="gramStart"/>
      <w:r w:rsidRPr="001B7807">
        <w:rPr>
          <w:sz w:val="26"/>
          <w:szCs w:val="26"/>
        </w:rPr>
        <w:t>х(</w:t>
      </w:r>
      <w:proofErr w:type="gramEnd"/>
      <w:r w:rsidRPr="001B7807">
        <w:rPr>
          <w:sz w:val="26"/>
          <w:szCs w:val="26"/>
        </w:rPr>
        <w:t>гражданах), включенных в кадровый резерв, размещаются на официальном сайте</w:t>
      </w:r>
      <w:r w:rsidR="00AE3584" w:rsidRPr="001B7807">
        <w:rPr>
          <w:sz w:val="26"/>
          <w:szCs w:val="26"/>
        </w:rPr>
        <w:t xml:space="preserve"> Милоградовского сельского  </w:t>
      </w:r>
      <w:r w:rsidR="00FC63E7" w:rsidRPr="001B7807">
        <w:rPr>
          <w:sz w:val="26"/>
          <w:szCs w:val="26"/>
        </w:rPr>
        <w:t>поселения Павлоградского муниципального района Омской области</w:t>
      </w:r>
      <w:r w:rsidRPr="001B7807">
        <w:rPr>
          <w:sz w:val="26"/>
          <w:szCs w:val="26"/>
        </w:rPr>
        <w:t xml:space="preserve"> в сети "Интернет".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43.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BA240D" w:rsidRPr="001B7807" w:rsidRDefault="00BA240D" w:rsidP="00BA240D">
      <w:pPr>
        <w:jc w:val="both"/>
        <w:rPr>
          <w:sz w:val="26"/>
          <w:szCs w:val="26"/>
        </w:rPr>
      </w:pPr>
      <w:r w:rsidRPr="001B7807">
        <w:rPr>
          <w:sz w:val="26"/>
          <w:szCs w:val="26"/>
        </w:rPr>
        <w:t> </w:t>
      </w:r>
    </w:p>
    <w:p w:rsidR="00BA240D" w:rsidRPr="001B7807" w:rsidRDefault="00BA240D" w:rsidP="00BA240D">
      <w:pPr>
        <w:jc w:val="center"/>
        <w:rPr>
          <w:sz w:val="26"/>
          <w:szCs w:val="26"/>
        </w:rPr>
      </w:pPr>
      <w:r w:rsidRPr="001B7807">
        <w:rPr>
          <w:sz w:val="26"/>
          <w:szCs w:val="26"/>
        </w:rPr>
        <w:t>V. Исключение гражданского служащего (гражданина)</w:t>
      </w:r>
    </w:p>
    <w:p w:rsidR="00BA240D" w:rsidRPr="001B7807" w:rsidRDefault="00BA240D" w:rsidP="00BA240D">
      <w:pPr>
        <w:jc w:val="center"/>
        <w:rPr>
          <w:sz w:val="26"/>
          <w:szCs w:val="26"/>
        </w:rPr>
      </w:pPr>
      <w:r w:rsidRPr="001B7807">
        <w:rPr>
          <w:sz w:val="26"/>
          <w:szCs w:val="26"/>
        </w:rPr>
        <w:t>из кадрового резерва</w:t>
      </w:r>
    </w:p>
    <w:p w:rsidR="00BA240D" w:rsidRPr="001B7807" w:rsidRDefault="00BA240D" w:rsidP="00BA240D">
      <w:pPr>
        <w:jc w:val="both"/>
        <w:rPr>
          <w:sz w:val="26"/>
          <w:szCs w:val="26"/>
        </w:rPr>
      </w:pPr>
      <w:r w:rsidRPr="001B7807">
        <w:rPr>
          <w:sz w:val="26"/>
          <w:szCs w:val="26"/>
        </w:rPr>
        <w:t> 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lastRenderedPageBreak/>
        <w:t>44. Исключение муниципального служащего (гражданина) из кадрового резерва оформляется правовым актом.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45. Основаниями исключения муниципального служащего из кадрового резерва являются: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а) личное заявление;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в) совершение дисциплинарного проступка, за который к муниципальному служащему применено дисциплинарное взыскание, предусмотренное пунктом 2 части 1 статьи 27 Федерального закона "О муниципальной службе в Российской Федерации";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е) увольнение с муниципальной службы, за исключением случаев увольнения по пункту 2 части 1 статьи 81 ТК РФ;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ж) непрерывное пребывание в кадровом резерве более трех лет.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53. Основаниями исключения гражданина из кадрового резерва являются: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а) личное заявление;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 xml:space="preserve">д) наличие заболевания, препятствующего поступлению на </w:t>
      </w:r>
      <w:proofErr w:type="gramStart"/>
      <w:r w:rsidRPr="001B7807">
        <w:rPr>
          <w:sz w:val="26"/>
          <w:szCs w:val="26"/>
        </w:rPr>
        <w:t>муниципальную</w:t>
      </w:r>
      <w:proofErr w:type="gramEnd"/>
      <w:r w:rsidRPr="001B7807">
        <w:rPr>
          <w:sz w:val="26"/>
          <w:szCs w:val="26"/>
        </w:rPr>
        <w:t xml:space="preserve"> и подтвержденного заключением медицинской организации;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е) достижение предельного возраста пребывания на муниципальной службе;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к) применение к гражданину административного наказания в виде дисквалификации;</w:t>
      </w:r>
    </w:p>
    <w:p w:rsidR="00BA240D" w:rsidRPr="001B7807" w:rsidRDefault="00BA240D" w:rsidP="00BA240D">
      <w:pPr>
        <w:ind w:firstLine="547"/>
        <w:jc w:val="both"/>
        <w:rPr>
          <w:sz w:val="26"/>
          <w:szCs w:val="26"/>
        </w:rPr>
      </w:pPr>
      <w:r w:rsidRPr="001B7807">
        <w:rPr>
          <w:sz w:val="26"/>
          <w:szCs w:val="26"/>
        </w:rPr>
        <w:t>л) непрерывное пребывание в кадровом резерве более трех лет.</w:t>
      </w:r>
    </w:p>
    <w:p w:rsidR="00BA240D" w:rsidRPr="00B55515" w:rsidRDefault="00392C09" w:rsidP="00BA240D">
      <w:r>
        <w:rPr>
          <w:noProof/>
          <w:sz w:val="28"/>
          <w:szCs w:val="28"/>
        </w:rPr>
        <w:pict>
          <v:rect id="_x0000_s1034" style="position:absolute;margin-left:76.05pt;margin-top:65.7pt;width:178.15pt;height:228.55pt;z-index:251665408;mso-position-horizontal-relative:page;mso-position-vertical-relative:page" filled="f" stroked="f" strokeweight="0">
            <v:textbox style="mso-next-textbox:#_x0000_s1034" inset="0,0,0,0">
              <w:txbxContent>
                <w:p w:rsidR="00BA240D" w:rsidRDefault="00BA240D" w:rsidP="00BA240D">
                  <w:pPr>
                    <w:pStyle w:val="Ooaii"/>
                  </w:pPr>
                </w:p>
                <w:p w:rsidR="00BA240D" w:rsidRDefault="00BA240D" w:rsidP="00BA240D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</w:pPr>
                </w:p>
              </w:txbxContent>
            </v:textbox>
            <w10:wrap anchorx="page" anchory="page"/>
          </v:rect>
        </w:pict>
      </w:r>
    </w:p>
    <w:p w:rsidR="00F07F62" w:rsidRPr="004F5CC7" w:rsidRDefault="00F07F62" w:rsidP="00BA240D">
      <w:pPr>
        <w:jc w:val="center"/>
        <w:rPr>
          <w:sz w:val="28"/>
          <w:szCs w:val="28"/>
        </w:rPr>
      </w:pPr>
    </w:p>
    <w:sectPr w:rsidR="00F07F62" w:rsidRPr="004F5CC7" w:rsidSect="001B7807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087"/>
    <w:multiLevelType w:val="multilevel"/>
    <w:tmpl w:val="FF56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B4DE3"/>
    <w:multiLevelType w:val="hybridMultilevel"/>
    <w:tmpl w:val="07606034"/>
    <w:lvl w:ilvl="0" w:tplc="FE6052F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F5112F8"/>
    <w:multiLevelType w:val="hybridMultilevel"/>
    <w:tmpl w:val="03A04E1C"/>
    <w:lvl w:ilvl="0" w:tplc="E67EF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D274B"/>
    <w:rsid w:val="00004A92"/>
    <w:rsid w:val="00033498"/>
    <w:rsid w:val="000A6A62"/>
    <w:rsid w:val="000E2A4C"/>
    <w:rsid w:val="000E45BC"/>
    <w:rsid w:val="000E6D0F"/>
    <w:rsid w:val="001258B9"/>
    <w:rsid w:val="00135543"/>
    <w:rsid w:val="00151DE8"/>
    <w:rsid w:val="001679C9"/>
    <w:rsid w:val="00181C38"/>
    <w:rsid w:val="00185939"/>
    <w:rsid w:val="001A677C"/>
    <w:rsid w:val="001B7807"/>
    <w:rsid w:val="00215A8A"/>
    <w:rsid w:val="00225F1C"/>
    <w:rsid w:val="00250D99"/>
    <w:rsid w:val="00273F5C"/>
    <w:rsid w:val="00275878"/>
    <w:rsid w:val="00290DD5"/>
    <w:rsid w:val="002B50B2"/>
    <w:rsid w:val="002B56B2"/>
    <w:rsid w:val="002C61C7"/>
    <w:rsid w:val="002F1DF7"/>
    <w:rsid w:val="003354FE"/>
    <w:rsid w:val="00365524"/>
    <w:rsid w:val="00392C09"/>
    <w:rsid w:val="003C0AB7"/>
    <w:rsid w:val="003D4908"/>
    <w:rsid w:val="003E27AC"/>
    <w:rsid w:val="003E5632"/>
    <w:rsid w:val="003E5DF3"/>
    <w:rsid w:val="00410C78"/>
    <w:rsid w:val="0042481E"/>
    <w:rsid w:val="004701A4"/>
    <w:rsid w:val="004860F6"/>
    <w:rsid w:val="004A0ECF"/>
    <w:rsid w:val="004A2059"/>
    <w:rsid w:val="004D18FD"/>
    <w:rsid w:val="004E4A1A"/>
    <w:rsid w:val="004E5427"/>
    <w:rsid w:val="004F5CC7"/>
    <w:rsid w:val="0050251E"/>
    <w:rsid w:val="00560D16"/>
    <w:rsid w:val="005C3EFA"/>
    <w:rsid w:val="005E4F1D"/>
    <w:rsid w:val="005F368B"/>
    <w:rsid w:val="005F6FCE"/>
    <w:rsid w:val="0060746A"/>
    <w:rsid w:val="00652FBA"/>
    <w:rsid w:val="006675B6"/>
    <w:rsid w:val="0067008D"/>
    <w:rsid w:val="00684E6E"/>
    <w:rsid w:val="006D274B"/>
    <w:rsid w:val="00767983"/>
    <w:rsid w:val="00772818"/>
    <w:rsid w:val="00780F5E"/>
    <w:rsid w:val="007B7C3C"/>
    <w:rsid w:val="007D6CE6"/>
    <w:rsid w:val="007E1251"/>
    <w:rsid w:val="008055ED"/>
    <w:rsid w:val="00816E11"/>
    <w:rsid w:val="008229A9"/>
    <w:rsid w:val="00825224"/>
    <w:rsid w:val="008261F0"/>
    <w:rsid w:val="008567BD"/>
    <w:rsid w:val="008832D9"/>
    <w:rsid w:val="0089281E"/>
    <w:rsid w:val="008F1678"/>
    <w:rsid w:val="009302B9"/>
    <w:rsid w:val="00945BAA"/>
    <w:rsid w:val="00962C97"/>
    <w:rsid w:val="00964673"/>
    <w:rsid w:val="009B543F"/>
    <w:rsid w:val="009C436C"/>
    <w:rsid w:val="009D7783"/>
    <w:rsid w:val="00A61A2D"/>
    <w:rsid w:val="00A8134B"/>
    <w:rsid w:val="00A84D3E"/>
    <w:rsid w:val="00AE3584"/>
    <w:rsid w:val="00AF2DDE"/>
    <w:rsid w:val="00B205FC"/>
    <w:rsid w:val="00B251E9"/>
    <w:rsid w:val="00B43209"/>
    <w:rsid w:val="00B520A1"/>
    <w:rsid w:val="00B55E49"/>
    <w:rsid w:val="00B579B3"/>
    <w:rsid w:val="00B635FF"/>
    <w:rsid w:val="00BA240D"/>
    <w:rsid w:val="00BC3C29"/>
    <w:rsid w:val="00BE7A73"/>
    <w:rsid w:val="00C111FD"/>
    <w:rsid w:val="00C11DAA"/>
    <w:rsid w:val="00C7023D"/>
    <w:rsid w:val="00CA784E"/>
    <w:rsid w:val="00D17D36"/>
    <w:rsid w:val="00D56721"/>
    <w:rsid w:val="00DB0DAD"/>
    <w:rsid w:val="00DB1F8D"/>
    <w:rsid w:val="00DD48CD"/>
    <w:rsid w:val="00DD641C"/>
    <w:rsid w:val="00E3225B"/>
    <w:rsid w:val="00E41AFD"/>
    <w:rsid w:val="00E56D34"/>
    <w:rsid w:val="00E74513"/>
    <w:rsid w:val="00EA2891"/>
    <w:rsid w:val="00F033B9"/>
    <w:rsid w:val="00F06CBD"/>
    <w:rsid w:val="00F07F62"/>
    <w:rsid w:val="00F11D85"/>
    <w:rsid w:val="00F22CBB"/>
    <w:rsid w:val="00F51335"/>
    <w:rsid w:val="00F72B3C"/>
    <w:rsid w:val="00FC63E7"/>
    <w:rsid w:val="00FD1BCC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7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E0B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 Знак Знак Знак Знак Знак Знак"/>
    <w:basedOn w:val="a"/>
    <w:rsid w:val="002F1DF7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F1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79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4F5C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F5CC7"/>
  </w:style>
  <w:style w:type="character" w:styleId="a6">
    <w:name w:val="Hyperlink"/>
    <w:basedOn w:val="a0"/>
    <w:uiPriority w:val="99"/>
    <w:unhideWhenUsed/>
    <w:rsid w:val="004F5CC7"/>
    <w:rPr>
      <w:color w:val="0000FF"/>
      <w:u w:val="single"/>
    </w:rPr>
  </w:style>
  <w:style w:type="character" w:styleId="a7">
    <w:name w:val="Strong"/>
    <w:basedOn w:val="a0"/>
    <w:uiPriority w:val="22"/>
    <w:qFormat/>
    <w:rsid w:val="004F5CC7"/>
    <w:rPr>
      <w:b/>
      <w:bCs/>
    </w:rPr>
  </w:style>
  <w:style w:type="paragraph" w:customStyle="1" w:styleId="consplusnormal0">
    <w:name w:val="consplusnormal"/>
    <w:basedOn w:val="a"/>
    <w:rsid w:val="004F5C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b">
    <w:name w:val="cb"/>
    <w:basedOn w:val="a"/>
    <w:rsid w:val="00DD48CD"/>
    <w:pPr>
      <w:widowControl/>
      <w:autoSpaceDE/>
      <w:autoSpaceDN/>
      <w:adjustRightInd/>
      <w:spacing w:before="105" w:after="105"/>
      <w:ind w:left="105" w:right="105"/>
      <w:jc w:val="center"/>
    </w:pPr>
    <w:rPr>
      <w:b/>
      <w:bCs/>
      <w:sz w:val="24"/>
      <w:szCs w:val="24"/>
      <w:lang w:eastAsia="ar-SA"/>
    </w:rPr>
  </w:style>
  <w:style w:type="paragraph" w:customStyle="1" w:styleId="Ooaii">
    <w:name w:val="Ooaii"/>
    <w:basedOn w:val="a"/>
    <w:rsid w:val="00F11D85"/>
    <w:pPr>
      <w:widowControl/>
      <w:overflowPunct w:val="0"/>
      <w:jc w:val="center"/>
      <w:textAlignment w:val="baseline"/>
    </w:pPr>
    <w:rPr>
      <w:sz w:val="24"/>
    </w:rPr>
  </w:style>
  <w:style w:type="paragraph" w:styleId="a8">
    <w:name w:val="Balloon Text"/>
    <w:basedOn w:val="a"/>
    <w:link w:val="a9"/>
    <w:rsid w:val="00F11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188A-ADCC-46C8-AFD0-EFFF69B8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18749</CharactersWithSpaces>
  <SharedDoc>false</SharedDoc>
  <HLinks>
    <vt:vector size="6" baseType="variant">
      <vt:variant>
        <vt:i4>6946886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http://base.garant.ru/12158040/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11</cp:revision>
  <cp:lastPrinted>2017-08-30T09:58:00Z</cp:lastPrinted>
  <dcterms:created xsi:type="dcterms:W3CDTF">2017-06-12T12:01:00Z</dcterms:created>
  <dcterms:modified xsi:type="dcterms:W3CDTF">2017-08-30T09:58:00Z</dcterms:modified>
</cp:coreProperties>
</file>